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68" w:rsidRDefault="00866B80" w:rsidP="00C714EB">
      <w:pPr>
        <w:rPr>
          <w:noProof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-1004532</wp:posOffset>
            </wp:positionH>
            <wp:positionV relativeFrom="paragraph">
              <wp:posOffset>-989462</wp:posOffset>
            </wp:positionV>
            <wp:extent cx="7654006" cy="10829499"/>
            <wp:effectExtent l="19050" t="0" r="4094" b="0"/>
            <wp:wrapNone/>
            <wp:docPr id="1" name="Picture 1" descr="Gráfico De Fondo Verde Abstracto Wallpaper Vectorial-Resume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áfico De Fondo Verde Abstracto Wallpaper Vectorial-Resumen D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006" cy="1082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B68" w:rsidRDefault="007E3B68" w:rsidP="00C714EB">
      <w:pPr>
        <w:rPr>
          <w:noProof/>
        </w:rPr>
      </w:pPr>
    </w:p>
    <w:p w:rsidR="007E3B68" w:rsidRDefault="007E3B68" w:rsidP="00C714EB">
      <w:pPr>
        <w:rPr>
          <w:noProof/>
        </w:rPr>
      </w:pPr>
    </w:p>
    <w:p w:rsidR="00F46201" w:rsidRPr="00EE2C08" w:rsidRDefault="00F46201" w:rsidP="0014459F">
      <w:pPr>
        <w:jc w:val="center"/>
        <w:rPr>
          <w:rFonts w:ascii="TH SarabunIT๙" w:hAnsi="TH SarabunIT๙" w:cs="TH SarabunIT๙"/>
          <w:b/>
          <w:bCs/>
          <w:color w:val="0000CC"/>
          <w:sz w:val="80"/>
          <w:szCs w:val="80"/>
        </w:rPr>
      </w:pPr>
    </w:p>
    <w:p w:rsidR="00D25251" w:rsidRPr="00EE2C08" w:rsidRDefault="00D25251" w:rsidP="0014459F">
      <w:pPr>
        <w:jc w:val="center"/>
        <w:rPr>
          <w:rFonts w:ascii="TH SarabunIT๙" w:hAnsi="TH SarabunIT๙" w:cs="TH SarabunIT๙"/>
          <w:b/>
          <w:bCs/>
          <w:color w:val="0000CC"/>
          <w:sz w:val="80"/>
          <w:szCs w:val="80"/>
          <w:cs/>
        </w:rPr>
      </w:pPr>
      <w:r w:rsidRPr="00EE2C08">
        <w:rPr>
          <w:rFonts w:ascii="TH SarabunIT๙" w:hAnsi="TH SarabunIT๙" w:cs="TH SarabunIT๙" w:hint="cs"/>
          <w:b/>
          <w:bCs/>
          <w:color w:val="0000CC"/>
          <w:sz w:val="80"/>
          <w:szCs w:val="80"/>
          <w:cs/>
        </w:rPr>
        <w:t>แผนปฏิบัติการป้องกันการทุจริต</w:t>
      </w:r>
      <w:r w:rsidRPr="00EE2C08">
        <w:rPr>
          <w:rFonts w:ascii="TH SarabunIT๙" w:hAnsi="TH SarabunIT๙" w:cs="TH SarabunIT๙"/>
          <w:b/>
          <w:bCs/>
          <w:color w:val="0000CC"/>
          <w:sz w:val="80"/>
          <w:szCs w:val="80"/>
        </w:rPr>
        <w:t xml:space="preserve"> 4 </w:t>
      </w:r>
      <w:r w:rsidRPr="00EE2C08">
        <w:rPr>
          <w:rFonts w:ascii="TH SarabunIT๙" w:hAnsi="TH SarabunIT๙" w:cs="TH SarabunIT๙" w:hint="cs"/>
          <w:b/>
          <w:bCs/>
          <w:color w:val="0000CC"/>
          <w:sz w:val="80"/>
          <w:szCs w:val="80"/>
          <w:cs/>
        </w:rPr>
        <w:t>ปี</w:t>
      </w:r>
    </w:p>
    <w:p w:rsidR="00D25251" w:rsidRPr="00EE2C08" w:rsidRDefault="00D25251" w:rsidP="0014459F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  <w:r w:rsidRPr="00EE2C08">
        <w:rPr>
          <w:rFonts w:ascii="TH SarabunIT๙" w:hAnsi="TH SarabunIT๙" w:cs="TH SarabunIT๙" w:hint="cs"/>
          <w:b/>
          <w:bCs/>
          <w:color w:val="0000CC"/>
          <w:sz w:val="72"/>
          <w:szCs w:val="72"/>
          <w:cs/>
        </w:rPr>
        <w:t>(พ.ศ. 25</w:t>
      </w:r>
      <w:r w:rsidR="00C714EB" w:rsidRPr="00EE2C08">
        <w:rPr>
          <w:rFonts w:ascii="TH SarabunIT๙" w:hAnsi="TH SarabunIT๙" w:cs="TH SarabunIT๙"/>
          <w:b/>
          <w:bCs/>
          <w:color w:val="0000CC"/>
          <w:sz w:val="72"/>
          <w:szCs w:val="72"/>
        </w:rPr>
        <w:t>61</w:t>
      </w:r>
      <w:r w:rsidRPr="00EE2C08">
        <w:rPr>
          <w:rFonts w:ascii="TH SarabunIT๙" w:hAnsi="TH SarabunIT๙" w:cs="TH SarabunIT๙"/>
          <w:b/>
          <w:bCs/>
          <w:color w:val="0000CC"/>
          <w:sz w:val="72"/>
          <w:szCs w:val="72"/>
        </w:rPr>
        <w:t xml:space="preserve"> </w:t>
      </w:r>
      <w:r w:rsidRPr="00EE2C08">
        <w:rPr>
          <w:rFonts w:ascii="TH SarabunIT๙" w:hAnsi="TH SarabunIT๙" w:cs="TH SarabunIT๙"/>
          <w:b/>
          <w:bCs/>
          <w:color w:val="0000CC"/>
          <w:sz w:val="72"/>
          <w:szCs w:val="72"/>
          <w:cs/>
        </w:rPr>
        <w:t>–</w:t>
      </w:r>
      <w:r w:rsidRPr="00EE2C08">
        <w:rPr>
          <w:rFonts w:ascii="TH SarabunIT๙" w:hAnsi="TH SarabunIT๙" w:cs="TH SarabunIT๙" w:hint="cs"/>
          <w:b/>
          <w:bCs/>
          <w:color w:val="0000CC"/>
          <w:sz w:val="72"/>
          <w:szCs w:val="72"/>
          <w:cs/>
        </w:rPr>
        <w:t xml:space="preserve"> 25</w:t>
      </w:r>
      <w:r w:rsidR="00C714EB" w:rsidRPr="00EE2C08">
        <w:rPr>
          <w:rFonts w:ascii="TH SarabunIT๙" w:hAnsi="TH SarabunIT๙" w:cs="TH SarabunIT๙"/>
          <w:b/>
          <w:bCs/>
          <w:color w:val="0000CC"/>
          <w:sz w:val="72"/>
          <w:szCs w:val="72"/>
        </w:rPr>
        <w:t>64</w:t>
      </w:r>
      <w:r w:rsidRPr="00EE2C08">
        <w:rPr>
          <w:rFonts w:ascii="TH SarabunIT๙" w:hAnsi="TH SarabunIT๙" w:cs="TH SarabunIT๙" w:hint="cs"/>
          <w:b/>
          <w:bCs/>
          <w:color w:val="0000CC"/>
          <w:sz w:val="72"/>
          <w:szCs w:val="72"/>
          <w:cs/>
        </w:rPr>
        <w:t>)</w:t>
      </w:r>
    </w:p>
    <w:p w:rsidR="0014459F" w:rsidRPr="00EE2C08" w:rsidRDefault="00F46201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  <w:r w:rsidRPr="00EE2C08">
        <w:rPr>
          <w:rFonts w:ascii="TH SarabunIT๙" w:hAnsi="TH SarabunIT๙" w:cs="TH SarabunIT๙"/>
          <w:b/>
          <w:bCs/>
          <w:noProof/>
          <w:color w:val="0000CC"/>
          <w:sz w:val="72"/>
          <w:szCs w:val="7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1398895</wp:posOffset>
            </wp:positionH>
            <wp:positionV relativeFrom="paragraph">
              <wp:posOffset>656628</wp:posOffset>
            </wp:positionV>
            <wp:extent cx="2763991" cy="2722728"/>
            <wp:effectExtent l="0" t="0" r="0" b="0"/>
            <wp:wrapNone/>
            <wp:docPr id="2" name="Picture 12" descr="Logo อบต ท่าหิ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อบต ท่าหิน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05" cy="272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F46201" w:rsidRPr="00EE2C08" w:rsidRDefault="00F46201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99"/>
          <w:sz w:val="80"/>
          <w:szCs w:val="80"/>
        </w:rPr>
      </w:pPr>
      <w:r w:rsidRPr="00EE2C08">
        <w:rPr>
          <w:rFonts w:ascii="TH SarabunIT๙" w:hAnsi="TH SarabunIT๙" w:cs="TH SarabunIT๙" w:hint="cs"/>
          <w:b/>
          <w:bCs/>
          <w:color w:val="000099"/>
          <w:sz w:val="80"/>
          <w:szCs w:val="80"/>
          <w:cs/>
        </w:rPr>
        <w:t>องค์การบริหารส่วนตำบลท่าหิน</w:t>
      </w:r>
    </w:p>
    <w:p w:rsidR="0014459F" w:rsidRPr="00EE2C08" w:rsidRDefault="0014459F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99"/>
          <w:sz w:val="80"/>
          <w:szCs w:val="80"/>
          <w:cs/>
        </w:rPr>
      </w:pPr>
      <w:r w:rsidRPr="00EE2C08">
        <w:rPr>
          <w:rFonts w:ascii="TH SarabunIT๙" w:hAnsi="TH SarabunIT๙" w:cs="TH SarabunIT๙" w:hint="cs"/>
          <w:b/>
          <w:bCs/>
          <w:color w:val="000099"/>
          <w:sz w:val="80"/>
          <w:szCs w:val="80"/>
          <w:cs/>
        </w:rPr>
        <w:t>อำเภอสวี  จังหวัดชุมพร</w:t>
      </w:r>
    </w:p>
    <w:p w:rsidR="00F75AD1" w:rsidRPr="00EE2C08" w:rsidRDefault="00F75AD1" w:rsidP="00D25251">
      <w:pPr>
        <w:spacing w:after="240"/>
        <w:jc w:val="center"/>
        <w:rPr>
          <w:rFonts w:ascii="TH SarabunIT๙" w:hAnsi="TH SarabunIT๙" w:cs="TH SarabunIT๙"/>
          <w:b/>
          <w:bCs/>
          <w:color w:val="0000CC"/>
          <w:sz w:val="72"/>
          <w:szCs w:val="72"/>
        </w:rPr>
      </w:pPr>
    </w:p>
    <w:p w:rsidR="003F4D21" w:rsidRDefault="003F4D21" w:rsidP="00D25251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22B49" w:rsidRPr="00E22B49" w:rsidRDefault="00D357ED" w:rsidP="00D357ED">
      <w:pPr>
        <w:pStyle w:val="Default"/>
        <w:pageBreakBefore/>
        <w:jc w:val="center"/>
        <w:rPr>
          <w:rFonts w:ascii="TH SarabunIT๙" w:hAnsi="TH SarabunIT๙" w:cs="TH SarabunIT๙"/>
          <w:sz w:val="16"/>
          <w:szCs w:val="16"/>
          <w:cs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D357ED" w:rsidRPr="00BE6B52" w:rsidRDefault="00D357ED" w:rsidP="00D357E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ซึ่งในปัจจุบันได้ทวีความรุนแรงขึ้นอย่าง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ต่อเนื่อง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ทาให้เกิดความเสียหายในวงกว้าง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โดยส่งผลกระทบต่อต่อระบบเศรษฐกิจ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ระบบสังคม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ระบบการเมือง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การปกครองและการบริหารราชการเป็นอย่างมาก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การแก้ปัญหาการทุจริตจึงเป็นสิ่งสำคัญที่หน่วยงานในภาครัฐ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อย่างทัดเทียม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ที่จะต้องประสานความร่วมมือทั้งภาคเอกชนและภาคประชาสังคมเพื่อร่วมกันพัฒนาปรับปรุงระบบ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และการพัฒนาคนควบคู่ไปพร้อมๆ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โดยการปลูกฝังความซื่อสัตย์สุจริต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มีวินัย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ตลอดจนค่านิยมอื่นๆ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ที่ถูกต้อง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รวมทั้งเข้าใจวิถีดาเนินชีวิตที่สมควรและมีคุณค่า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ประกอบกับคณะรักษาความสงบแห่งชาติ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ได้มีคำสั่งที่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โดยทุกส่วนราชการและหน่วยงานภาครัฐ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กำหนดมาตรการหรือแนวทางแก้ไขปัญหาการทุจริตประพฤติมิชอบโดยมุ่งเน้นการสร้าง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ธรรมาภิบาลในการบริหารงาน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และส่งเสริมการมีส่วนร่วมจากทุกส่วนในการตรวจสอบ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เพื่อสกัดกั้นเพื่อมิให้เกิดการทุจริตได้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เพื่อให้การดำเนินการดังกล่าว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บรรลุผลได้อย่างเป็นรูปธรรม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จึงได้จัดทำแผนปฏิบัติการป้องกันการทุจริต ๔ ปี </w:t>
      </w:r>
      <w:r w:rsidR="00846A46">
        <w:rPr>
          <w:rFonts w:ascii="TH SarabunIT๙" w:hAnsi="TH SarabunIT๙" w:cs="TH SarabunIT๙"/>
          <w:sz w:val="32"/>
          <w:szCs w:val="32"/>
          <w:cs/>
        </w:rPr>
        <w:t xml:space="preserve">                      พ.ศ. </w:t>
      </w:r>
      <w:r w:rsidR="00846A4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E6B52">
        <w:rPr>
          <w:rFonts w:ascii="TH SarabunIT๙" w:hAnsi="TH SarabunIT๙" w:cs="TH SarabunIT๙"/>
          <w:sz w:val="32"/>
          <w:szCs w:val="32"/>
          <w:cs/>
        </w:rPr>
        <w:t>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เพื่อขับเคลื่อนยุทธศาสตร์และกลยุทธ์ของ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ให้บรรลุเป้าหมายและผลสัมฤทธิ์ตาม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วิสัยทัศน์กำหนดไว้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และเป็นการถือปฏิบัติตาม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คสช</w:t>
      </w:r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๖๙</w:t>
      </w:r>
      <w:r w:rsidRPr="00BE6B52">
        <w:rPr>
          <w:rFonts w:ascii="TH SarabunIT๙" w:hAnsi="TH SarabunIT๙" w:cs="TH SarabunIT๙"/>
          <w:sz w:val="32"/>
          <w:szCs w:val="32"/>
        </w:rPr>
        <w:t>/</w:t>
      </w:r>
      <w:r w:rsidRPr="00BE6B5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ซึ่งเป็นนโยบายระดับชาติ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57ED" w:rsidRPr="00BE6B52" w:rsidRDefault="00D357ED" w:rsidP="00D357E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357ED" w:rsidRPr="00BE6B52" w:rsidRDefault="00D357ED" w:rsidP="00D357E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357ED" w:rsidRPr="00BE6B52" w:rsidRDefault="00846A46" w:rsidP="00846A4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357ED" w:rsidRPr="00BE6B52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  <w:r w:rsidR="00D357E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57ED" w:rsidRPr="00BE6B52" w:rsidRDefault="00846A46" w:rsidP="00846A46">
      <w:pPr>
        <w:pStyle w:val="Default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357ED" w:rsidRPr="00BE6B52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357ED" w:rsidRPr="00BE6B52">
        <w:rPr>
          <w:rFonts w:ascii="TH SarabunIT๙" w:hAnsi="TH SarabunIT๙" w:cs="TH SarabunIT๙"/>
          <w:sz w:val="32"/>
          <w:szCs w:val="32"/>
          <w:cs/>
        </w:rPr>
        <w:t>ปลัด</w:t>
      </w:r>
      <w:r w:rsidR="00D357E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57ED" w:rsidRPr="00BE6B52" w:rsidRDefault="00846A46" w:rsidP="00846A46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357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</w:p>
    <w:p w:rsidR="00D357ED" w:rsidRPr="00BE6B52" w:rsidRDefault="00D357ED" w:rsidP="00D357E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357ED" w:rsidRPr="00BE6B52" w:rsidRDefault="00D357ED" w:rsidP="00D357E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357ED" w:rsidRPr="00BE6B52" w:rsidRDefault="00D357ED" w:rsidP="00D357E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357ED" w:rsidRPr="00BE6B52" w:rsidRDefault="00D357ED" w:rsidP="00D357E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56239" w:rsidRPr="00BE6B52" w:rsidRDefault="00D56239" w:rsidP="00D56239">
      <w:pPr>
        <w:pStyle w:val="Default"/>
        <w:pageBreakBefore/>
        <w:jc w:val="center"/>
        <w:rPr>
          <w:rFonts w:ascii="TH SarabunIT๙" w:hAnsi="TH SarabunIT๙" w:cs="TH SarabunIT๙"/>
          <w:sz w:val="40"/>
          <w:szCs w:val="40"/>
        </w:rPr>
      </w:pPr>
      <w:r w:rsidRPr="00BE6B5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D56239" w:rsidRPr="00BE6B52" w:rsidRDefault="00D56239" w:rsidP="00D56239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30"/>
        <w:gridCol w:w="1586"/>
      </w:tblGrid>
      <w:tr w:rsidR="00D56239" w:rsidRPr="00BE6B52" w:rsidTr="00522198">
        <w:tc>
          <w:tcPr>
            <w:tcW w:w="7621" w:type="dxa"/>
          </w:tcPr>
          <w:p w:rsidR="00D56239" w:rsidRPr="00BE6B52" w:rsidRDefault="00D56239" w:rsidP="005221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621" w:type="dxa"/>
          </w:tcPr>
          <w:p w:rsidR="00D56239" w:rsidRPr="00BE6B52" w:rsidRDefault="00D56239" w:rsidP="00285A9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56239" w:rsidRPr="00BE6B52" w:rsidTr="00522198">
        <w:tc>
          <w:tcPr>
            <w:tcW w:w="7621" w:type="dxa"/>
          </w:tcPr>
          <w:p w:rsidR="00D56239" w:rsidRPr="00BE6B52" w:rsidRDefault="00D56239" w:rsidP="005221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๑  บทนำ</w:t>
            </w:r>
          </w:p>
        </w:tc>
        <w:tc>
          <w:tcPr>
            <w:tcW w:w="1621" w:type="dxa"/>
          </w:tcPr>
          <w:p w:rsidR="00D56239" w:rsidRPr="00FF3BCF" w:rsidRDefault="00D821DC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3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10BC2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การวิเคราะห์ความเสี่ยงในการเกิดทุจริตในองค์กร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หลักการและเหตุผล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วัตถุประสงค์ของการจัดทำแผน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เป้าหมาย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ประโยชน์ของการจำแผน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56239" w:rsidRPr="00467480" w:rsidTr="00522198">
        <w:tc>
          <w:tcPr>
            <w:tcW w:w="7621" w:type="dxa"/>
          </w:tcPr>
          <w:p w:rsidR="00D56239" w:rsidRPr="00467480" w:rsidRDefault="00D56239" w:rsidP="005221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ส่วนที่ ๒   แผนปฏิบัติการป้องกันการทุจริตสี่ปี (พ.ศ.๒๕๖๑ </w:t>
            </w:r>
            <w:r w:rsidRPr="004674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๒๕๖๔)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1F65CE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บัญชีแผนปฏิบัติการป้องกันการทุจริตสี่ปี (พ.ศ.๒๕๖๑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๒๕๖๔) แยกตามมิติ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D56239" w:rsidRPr="00910BC2" w:rsidTr="00522198">
        <w:tc>
          <w:tcPr>
            <w:tcW w:w="7621" w:type="dxa"/>
          </w:tcPr>
          <w:p w:rsidR="0090229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</w:t>
            </w:r>
            <w:r w:rsidR="00E44B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ลไกในการตรวจสอบการปฏิบัติราชการ</w:t>
            </w:r>
          </w:p>
          <w:p w:rsidR="00D56239" w:rsidRPr="009B0189" w:rsidRDefault="0090229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E44B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D56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ององค์กรปกครองส่วนท้องถิ่น</w:t>
            </w:r>
          </w:p>
        </w:tc>
        <w:tc>
          <w:tcPr>
            <w:tcW w:w="1621" w:type="dxa"/>
          </w:tcPr>
          <w:p w:rsidR="00D56239" w:rsidRPr="00FF3BCF" w:rsidRDefault="00CD5121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D56239" w:rsidRPr="00467480" w:rsidTr="00522198">
        <w:tc>
          <w:tcPr>
            <w:tcW w:w="7621" w:type="dxa"/>
          </w:tcPr>
          <w:p w:rsidR="00D56239" w:rsidRPr="00467480" w:rsidRDefault="00D56239" w:rsidP="005221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4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ส่วนที่ 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รายละเอียด / โครงการ / กิจกรรม / มาตรการ </w:t>
            </w:r>
          </w:p>
        </w:tc>
        <w:tc>
          <w:tcPr>
            <w:tcW w:w="1621" w:type="dxa"/>
          </w:tcPr>
          <w:p w:rsidR="00D56239" w:rsidRPr="00FF3BCF" w:rsidRDefault="00E44B5B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การสร้างสังคมไม่ทนต่อการทุจริต</w:t>
            </w:r>
          </w:p>
        </w:tc>
        <w:tc>
          <w:tcPr>
            <w:tcW w:w="1621" w:type="dxa"/>
          </w:tcPr>
          <w:p w:rsidR="00CD5121" w:rsidRPr="00FF3BCF" w:rsidRDefault="00CD5121" w:rsidP="00CD512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การบริหารราชการเพื่อป้องกันการทุจริต</w:t>
            </w:r>
          </w:p>
        </w:tc>
        <w:tc>
          <w:tcPr>
            <w:tcW w:w="1621" w:type="dxa"/>
          </w:tcPr>
          <w:p w:rsidR="00D56239" w:rsidRPr="00FF3BCF" w:rsidRDefault="00CD5121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D56239" w:rsidRPr="00910BC2" w:rsidTr="00522198">
        <w:tc>
          <w:tcPr>
            <w:tcW w:w="7621" w:type="dxa"/>
          </w:tcPr>
          <w:p w:rsidR="00D56239" w:rsidRPr="009B018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การส่งเสริมบทบาทและการมีส่วนร่วมของภาคประชาชน</w:t>
            </w:r>
          </w:p>
        </w:tc>
        <w:tc>
          <w:tcPr>
            <w:tcW w:w="1621" w:type="dxa"/>
          </w:tcPr>
          <w:p w:rsidR="00D56239" w:rsidRPr="00FF3BCF" w:rsidRDefault="00CD5121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</w:tr>
      <w:tr w:rsidR="00D56239" w:rsidRPr="00910BC2" w:rsidTr="00522198">
        <w:tc>
          <w:tcPr>
            <w:tcW w:w="7621" w:type="dxa"/>
          </w:tcPr>
          <w:p w:rsidR="00902299" w:rsidRDefault="00D5623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4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</w:t>
            </w:r>
          </w:p>
          <w:p w:rsidR="00D56239" w:rsidRPr="009B0189" w:rsidRDefault="00902299" w:rsidP="00522198">
            <w:pPr>
              <w:pStyle w:val="Default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ข</w:t>
            </w:r>
            <w:r w:rsidR="00D56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ององค์กรปกครองส่วนท้องถิ่น</w:t>
            </w:r>
          </w:p>
        </w:tc>
        <w:tc>
          <w:tcPr>
            <w:tcW w:w="1621" w:type="dxa"/>
          </w:tcPr>
          <w:p w:rsidR="00D56239" w:rsidRPr="00FF3BCF" w:rsidRDefault="00CD5121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</w:tr>
      <w:tr w:rsidR="00D56239" w:rsidRPr="00BE6B52" w:rsidTr="00522198">
        <w:tc>
          <w:tcPr>
            <w:tcW w:w="7621" w:type="dxa"/>
          </w:tcPr>
          <w:p w:rsidR="00D56239" w:rsidRPr="00C61E09" w:rsidRDefault="00D56239" w:rsidP="00522198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1E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621" w:type="dxa"/>
          </w:tcPr>
          <w:p w:rsidR="00D56239" w:rsidRPr="00FF3BCF" w:rsidRDefault="00D56239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6239" w:rsidRPr="00BE6B52" w:rsidTr="00522198">
        <w:tc>
          <w:tcPr>
            <w:tcW w:w="7621" w:type="dxa"/>
          </w:tcPr>
          <w:p w:rsidR="00D56239" w:rsidRPr="000D3B4A" w:rsidRDefault="00D56239" w:rsidP="00D56239">
            <w:pPr>
              <w:pStyle w:val="Default"/>
              <w:numPr>
                <w:ilvl w:val="0"/>
                <w:numId w:val="2"/>
              </w:num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สำเนาประกาศใช้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แผนปฏิบัติการป้องกันการทุจริต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สี่ปี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(พ.ศ.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25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๖๑-๒๕๖๔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21" w:type="dxa"/>
          </w:tcPr>
          <w:p w:rsidR="00D56239" w:rsidRPr="00FF3BCF" w:rsidRDefault="00D56239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6239" w:rsidRPr="00C61E09" w:rsidTr="00522198">
        <w:tc>
          <w:tcPr>
            <w:tcW w:w="7621" w:type="dxa"/>
          </w:tcPr>
          <w:p w:rsidR="00D56239" w:rsidRPr="000D3B4A" w:rsidRDefault="00D56239" w:rsidP="00D56239">
            <w:pPr>
              <w:pStyle w:val="Default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สำเนาคำสั่ง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แต่งตั้งคณะกรรมการจัดท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ำ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แผนปฏิบัติการป้องกันการทุจ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ริตสี่ปี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(พ.ศ.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25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๖๑-๒๕๖๔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)  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และคณะกรรมการประเมิน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ผลและ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ติดตามแผนปฏิบัติการป้องกันการทุจริต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สี่ปี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(พ.ศ.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25</w:t>
            </w:r>
            <w:r w:rsidRPr="000D3B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๖๑-๒๕๖๔</w:t>
            </w:r>
            <w:r w:rsidRPr="000D3B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21" w:type="dxa"/>
          </w:tcPr>
          <w:p w:rsidR="00D56239" w:rsidRPr="00FF3BCF" w:rsidRDefault="00D56239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40A" w:rsidRPr="00C61E09" w:rsidTr="00522198">
        <w:tc>
          <w:tcPr>
            <w:tcW w:w="7621" w:type="dxa"/>
          </w:tcPr>
          <w:p w:rsidR="0003440A" w:rsidRPr="000D3B4A" w:rsidRDefault="0003440A" w:rsidP="00D56239">
            <w:pPr>
              <w:pStyle w:val="Default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รายงานการประเมินผลตนเอง (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Self Assessment Report: SAR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621" w:type="dxa"/>
          </w:tcPr>
          <w:p w:rsidR="0003440A" w:rsidRPr="00FF3BCF" w:rsidRDefault="0003440A" w:rsidP="00FF3B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56239" w:rsidRPr="00C61E09" w:rsidRDefault="00D56239" w:rsidP="00D56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56239" w:rsidRPr="00C61E09" w:rsidRDefault="00D56239" w:rsidP="00D56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56239" w:rsidRDefault="00D56239" w:rsidP="00D25251">
      <w:pPr>
        <w:spacing w:after="240"/>
        <w:jc w:val="center"/>
        <w:rPr>
          <w:rFonts w:ascii="TH SarabunIT๙" w:eastAsia="Calibri" w:hAnsi="TH SarabunIT๙" w:cs="TH SarabunIT๙"/>
          <w:b/>
          <w:bCs/>
          <w:sz w:val="160"/>
          <w:szCs w:val="160"/>
        </w:rPr>
      </w:pPr>
    </w:p>
    <w:p w:rsidR="00B25E65" w:rsidRDefault="00B25E65" w:rsidP="0002058C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B25E65" w:rsidSect="00CB63B1">
          <w:headerReference w:type="default" r:id="rId10"/>
          <w:pgSz w:w="11906" w:h="16838"/>
          <w:pgMar w:top="1440" w:right="1440" w:bottom="1440" w:left="1440" w:header="708" w:footer="708" w:gutter="0"/>
          <w:pgNumType w:fmt="thaiNumbers" w:start="1"/>
          <w:cols w:space="708"/>
          <w:docGrid w:linePitch="360"/>
        </w:sectPr>
      </w:pPr>
    </w:p>
    <w:p w:rsidR="0002058C" w:rsidRPr="00E840C2" w:rsidRDefault="0002058C" w:rsidP="0002058C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840C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๑</w:t>
      </w:r>
    </w:p>
    <w:p w:rsidR="0002058C" w:rsidRPr="00BE6B52" w:rsidRDefault="00511269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46355</wp:posOffset>
                </wp:positionV>
                <wp:extent cx="2504440" cy="387985"/>
                <wp:effectExtent l="19050" t="19050" r="29210" b="5016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38798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66B" w:rsidRPr="00F86199" w:rsidRDefault="00B3066B" w:rsidP="000205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F8619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3pt;margin-top:3.65pt;width:197.2pt;height:3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" fillcolor="#4bacc6" strokecolor="#f2f2f2" strokeweight="3pt">
                <v:shadow on="t" color="#205867" opacity=".5" offset="1pt"/>
                <v:textbox style="mso-fit-shape-to-text:t">
                  <w:txbxContent>
                    <w:p w:rsidR="00B3066B" w:rsidRPr="00F86199" w:rsidRDefault="00B3066B" w:rsidP="0002058C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F8619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บทนำ</w:t>
                      </w:r>
                    </w:p>
                  </w:txbxContent>
                </v:textbox>
              </v:shape>
            </w:pict>
          </mc:Fallback>
        </mc:AlternateContent>
      </w: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058C" w:rsidRPr="00BE6B52" w:rsidRDefault="008D3DBF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2058C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การวิเคราะห์ความเสี่ยงในการเกิดทุจริตในองค์กร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เพื่อต้องการบ่งชี้ความเสี่ยงของการทุจริตที่มีอยู่ในองค์กรโดยการประเมินโอกาสการทุจริตที่จะเกิดขึ้น  ตลอดจนบุคคลหรือหน่วยงานที่อาจเกี่ยวข้องกับการทุจริต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พบว่า ปัจจัยที่มีผลต่อการขยายตัวของทุจริตในระดับท้องถิ่น  ได้แก่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จำแนกเป็น  ๗  ประเภท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 การทำบัญชี  การจัดซื้อ จัดจ้าง และการเงินการคลัง ส่วนใหญ่เกิดจากการละเลยขององค์กรปกครองส่วนท้องถิ่น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 ความเข้าใจและขาดคุณธรรมจริยธรรม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สภาพหรือลักษณะของปัญหาของการทุจริตที่เกิดจากการตรวจสอบ ขาดความหลากหลายในการตรวจสอบชองภาคส่วนต่างๆ</w:t>
      </w:r>
    </w:p>
    <w:p w:rsidR="0002058C" w:rsidRPr="00BE6B52" w:rsidRDefault="0002058C" w:rsidP="0002058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  อำนาจ  บารมี และอิทธิพลท้องถิ่น</w:t>
      </w: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 สามารถสรุปประเด็นได้   ดังนี้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โอกาสหนึ่งที่ทำให้เกิดการทุจริต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ทุจริตมากยิ่งขึ้น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 ขาด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บุคคลเหล่านี้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การได้รับค่าตอบแทนที่ไม่เหมาะสม รายได้ไม่เพียงพอต่อรายจ่าย ความยากจนถือเป็นปัจจัยหนึ่ง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ที่ทําให้ข้าราชการมีพฤติกรรมการทุจริต เพราะความต้องการที่จะมีสภาพความเป็นอยู่ที่ดีขึ้น ทําให้เจ้าหน้าที่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ต้องแสวงหาช่องทางเพื่อเพิ่ม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๖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การขาดจริยธรรม คุณธรรม ในสมัยโบราณ ความซื่อสัตย์สุจริตเป็นคุณธรรมที่ได้รับการเน้นเป็น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พิเศษถือว่าเป็นเครื่องวัดความดีของคน แต่ในปัจจุบัน พบว่า คนมีความละอายต่อบาปและเกรงกลัวบาป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น้อยลง และมีความเห็นแก่ตัวมากยิ่งขึ้น มองแต่ประโยชน์ส่วนตนเป็นที่ตั้งมากกว่าที่จะยึดผลประโยชน์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มีค่านิยมที่ผิด ปัจจุบันค่านิยมของสังคมได้เปลี่ยนจากยกย่องคนดี คนที่มีความซื่อสัตย์สุจริตเป็น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02058C" w:rsidRPr="00BE6B52" w:rsidRDefault="0002058C" w:rsidP="0002058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8D3D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ปัจจุบันปัญหาการทุจริตคอร์รัปชั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E6B52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นในประเทศไทยถือเป็นปัญหาเรื้อรังที่นับวันยิ่งจะทวีความรุนแรง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ลําดับต้น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โดยเฉพาะองค์กรปกครองส่วนท้องถิ่นมักถูกมองจาก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ภายนอกสังคมว่าเป็นองค์กรที่เอื้อต่อการทุจริตคอร์รัปชันและมักจะปรากฏข่าวการทุจริตตามสื่อและรายง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ของทางราชการอยู่เสมอ ซึ่งได้ส่งผลสะเทือนต่อกระแสการกระจายอ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ปกครองส่วนท้องถิ่นอย่างยิ่ง ส่งผลให้ภาพลักษณ์ของประเทศไทยเรื่องการทุจริตคอร์รัปชันมีผลในเชิงลบ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สอดคล้องกับการจัดอันดับดัชนีชี้วัดภาพลักษณ์คอร์รัปชัน (</w:t>
      </w:r>
      <w:r w:rsidRPr="00BE6B52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เครื่องมือที่ใช้ประเมินการทุจริตคอร์รัปชันทั่วโลกที่จัดโดยองค์กรเพื่อความโปร่งใสนานาชาติ (</w:t>
      </w:r>
      <w:r w:rsidRPr="00BE6B52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2555 – 2558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35 - 38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คะแนน จาก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BE6B52">
        <w:rPr>
          <w:rFonts w:ascii="TH SarabunIT๙" w:hAnsi="TH SarabunIT๙" w:cs="TH SarabunIT๙"/>
          <w:sz w:val="32"/>
          <w:szCs w:val="32"/>
        </w:rPr>
        <w:t xml:space="preserve">100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โดยในปี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อยู่อันดับที่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76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ประเทศทั่วโลก และเป็นอันดับที่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อาเซียนรองจากประเทศสิงคโปร์และประเทศมาเลเซีย และล่าสุดพบว่าผลคะแนนของประเทศไทยปี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2559 </w:t>
      </w:r>
      <w:r w:rsidRPr="00BE6B52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3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 จากปี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ได้ลําดับที่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101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ซึ่งสามารถสะท้อนให้เห็นว่าประเทศไทย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เป็นประเทศที่มีปัญหาการคอร์รัปชันอยู่ในระดับสูง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 ไม่ว่าจะเป็น การเป็นประเทศภาคีภายใต้อนุสัญญาสหประชาชาติว่าด้วยการต่อต้านการทุจริต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(United Nations Convention Against Corruption-UNCAC)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2546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การจัดตั้งองค์กรตาม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รัฐธรรมนูญ โดยเฉพาะอย่างยิ่งคณะกรรมการป้องกันปร</w:t>
      </w:r>
      <w:r>
        <w:rPr>
          <w:rFonts w:ascii="TH SarabunIT๙" w:hAnsi="TH SarabunIT๙" w:cs="TH SarabunIT๙"/>
          <w:sz w:val="32"/>
          <w:szCs w:val="32"/>
          <w:cs/>
        </w:rPr>
        <w:t>าบปรามการทุจริตแห่งชาติได้จัดท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ฉบับ แต่ปัญหาการทุจริตในประเทศไทยไม่ได้มีแนวโน้ม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ที่ลดน้อยถอยลง สาเหตุท</w:t>
      </w:r>
      <w:r>
        <w:rPr>
          <w:rFonts w:ascii="TH SarabunIT๙" w:hAnsi="TH SarabunIT๙" w:cs="TH SarabunIT๙"/>
          <w:sz w:val="32"/>
          <w:szCs w:val="32"/>
          <w:cs/>
        </w:rPr>
        <w:t>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ให้การทุจริตเป็นปัญหาที่ส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E6B52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คัญของสังคมไทยประกอบด้วยปัจจัยทางด้านพื้นฐาน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โครงสร้างสังคม ซึ่งเป็นสังคมที่ตั้งอยู่บน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พื้นฐานความสัมพันธ์แนวดิ่ง (</w:t>
      </w:r>
      <w:r w:rsidRPr="00BE6B52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หรืออีกนัยหนึ่งคือ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พื้นฐานของสังคมอุปถัมภ์ที่ทําให้สังคมไทยยึดติดกับการช่วยเหลือเกื้อกูลกัน โดยเฉพาะในหมู่ญาติพี่น้องและ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พวกพ้อง ยึดติดกับกระแสบริโภคนิยม วัตถุนิยม ติดความสบาย ยกย่องคนที่มีเงินและมีอํานาจ คนไทยบางส่วน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มองว่าการทุจริตคอรัปชันเป็นเรื่องปกติที่ยอมรับได้ ซึ่งนับได้ว่าเป็นปัญหาที่ฝังรากลึกในสังคมไทยมาตั้งแต่อดีต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หรือกล่าวได้ว่าเป็นส่วนหนึ่งของค่านิยมและวัฒนธรรมไทยไปแล้ว ผนวกกับปัจจัยทางด้านการทํางานที่ไม่ได้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บูรณาการความร่วมมือของทุกภาคส่วนไว้ด้วยกัน จึงส่งผลให้การทำงานของกลไกหรือความพยายามที่ได้กล่าวมา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ข้างต้นไม่สามารถทําได้อย่างเต็มศักยภาพ ขาดความเข้มแข็ง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  <w:t xml:space="preserve"> 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เริ่มจากปี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เกียรติภูมิในด้านความโปร่งใสทัดเทียมนานาอารยประเทศ โดยกำหนดวิสัยทัศน์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BE6B52">
        <w:rPr>
          <w:rFonts w:ascii="TH SarabunIT๙" w:hAnsi="TH SarabunIT๙" w:cs="TH SarabunIT๙"/>
          <w:sz w:val="32"/>
          <w:szCs w:val="32"/>
        </w:rPr>
        <w:t xml:space="preserve">50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Pr="00BE6B52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ยุทธศาสตร์การดำเนินงานหลักออกเป็น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2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4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5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ยกระดับคะแนนดัชนีการรับรู้การทุจริต(</w:t>
      </w:r>
      <w:r w:rsidRPr="00BE6B52">
        <w:rPr>
          <w:rFonts w:ascii="TH SarabunIT๙" w:hAnsi="TH SarabunIT๙" w:cs="TH SarabunIT๙"/>
          <w:sz w:val="32"/>
          <w:szCs w:val="32"/>
        </w:rPr>
        <w:t>Corruption Perception                 Index : CPI)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     ดังนั้น เพื่อให้การดำเนินการขับเคลื่อนด้านการป้องกันและปราบปรามการทุจริตบังเกิดผลเป็น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เป็นไปตามเจตนารมณ์ของยุทธศาสตร์ว่าด้วยการป้องกันและปราบปรามการทุจริตระยะ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6B52">
        <w:rPr>
          <w:rFonts w:ascii="TH SarabunIT๙" w:hAnsi="TH SarabunIT๙" w:cs="TH SarabunIT๙"/>
          <w:sz w:val="32"/>
          <w:szCs w:val="32"/>
        </w:rPr>
        <w:t>3 (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องค์กรปกครองส่วนท้องถิ่นจึงได้ตระหนักและให้ความสำคัญกับการบริหาร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เพื่อกำหนดแนวทางการขับเคลื่อนด้านการป้องกันและปราบปรามการทุจริต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ผ่านโครงการ/กิจกรรม/มาตรการต่าง ๆ ที่เป็นรูปธรรมอย่างชัดเจน อันจะนำไปสู่การปฏิบัติอย่างมี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BF6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จึงได้จัดแผนปฏิบัติการป้องกันการทุจริตเพื่อเป็นมาตรการแนวทางการป้องกันและแก้ไขปัญหา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การทุจริตประพฤติมิชอบภาครัฐ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เพื่อให้ทุกหน่วยงานใน</w:t>
      </w:r>
      <w:r w:rsidR="00BF6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ใช้เป็นกรอบแนวทางในการดำเนินการป้องกันการทุจริตของ</w:t>
      </w:r>
      <w:r w:rsidR="00BF6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ทั้งนี้ได้มุ่งเน้นให้การดำเนินการป้องกันการทุจริตเป็นไปอย่างต่อเนื่อง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ซึ่งเป็นเรื่องที่สอดคล้องกับพระราชกฤษฎีกา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พ</w:t>
      </w:r>
      <w:r w:rsidRPr="00BE6B52">
        <w:rPr>
          <w:rFonts w:ascii="TH SarabunIT๙" w:hAnsi="TH SarabunIT๙" w:cs="TH SarabunIT๙"/>
          <w:sz w:val="32"/>
          <w:szCs w:val="32"/>
        </w:rPr>
        <w:t>.</w:t>
      </w:r>
      <w:r w:rsidRPr="00BE6B52">
        <w:rPr>
          <w:rFonts w:ascii="TH SarabunIT๙" w:hAnsi="TH SarabunIT๙" w:cs="TH SarabunIT๙"/>
          <w:sz w:val="32"/>
          <w:szCs w:val="32"/>
          <w:cs/>
        </w:rPr>
        <w:t>ศ</w:t>
      </w:r>
      <w:r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๒๕๔๖ 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F6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ได้เล็งเห็นถึงความสำคัญและตระหนักถึงปัญหาการทุจริตคอรัปชั่น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ปัญหาผลประโยชน์ทับซ้อน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และการพัฒนาคุณธรรมสร้างความโปร่งใสในการปฏิบัติราชการ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จึงได้จัดทำแผนปฏิบัติการด้านการป้องกันการทุจริต ๔ ปี (พ.ศ.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เพื่อเป็นแผนปฏิบัติการในการดำเนินการเรื่องโปร่งใสในการดำเนินงานขององค์กรปกครองส่วนท้องถิ่น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(Integrity and Transparency Assessment-ITA)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อันจะเป็นการเพิ่มประสิทธิภาพในองค์กร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ให้สามารถทำงานด้วยความโปร่งใส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ตามหลัก</w:t>
      </w:r>
      <w:r w:rsidR="00A57E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นิติธรรม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โดยประชาชนมีส่วนร่วม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สามารถใช้ทรัพยากรอย่างคุ้มค่า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ตลอดจนสามารถตรวจสอบได้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และเป็นไปตามแผนจังหวัด</w:t>
      </w:r>
      <w:r w:rsidR="00E249B2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BE6B52">
        <w:rPr>
          <w:rFonts w:ascii="TH SarabunIT๙" w:hAnsi="TH SarabunIT๙" w:cs="TH SarabunIT๙"/>
          <w:sz w:val="32"/>
          <w:szCs w:val="32"/>
          <w:cs/>
        </w:rPr>
        <w:t>ใสสะอาด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8A479B" w:rsidRDefault="0002058C" w:rsidP="0002058C">
      <w:pPr>
        <w:pStyle w:val="a8"/>
        <w:ind w:firstLine="0"/>
        <w:jc w:val="thaiDistribute"/>
        <w:rPr>
          <w:rFonts w:ascii="TH SarabunIT๙" w:eastAsia="Angsana New" w:hAnsi="TH SarabunIT๙" w:cs="TH SarabunIT๙"/>
        </w:rPr>
      </w:pPr>
      <w:r w:rsidRPr="00BE6B52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E6B52">
        <w:rPr>
          <w:rFonts w:ascii="TH SarabunIT๙" w:hAnsi="TH SarabunIT๙" w:cs="TH SarabunIT๙"/>
          <w:b w:val="0"/>
          <w:bCs w:val="0"/>
          <w:cs/>
        </w:rPr>
        <w:tab/>
      </w:r>
      <w:r w:rsidRPr="008A479B">
        <w:rPr>
          <w:rFonts w:ascii="TH SarabunIT๙" w:hAnsi="TH SarabunIT๙" w:cs="TH SarabunIT๙"/>
          <w:u w:val="single"/>
          <w:cs/>
        </w:rPr>
        <w:t>วิสัยทัศน์</w:t>
      </w:r>
    </w:p>
    <w:p w:rsidR="0002058C" w:rsidRPr="008A479B" w:rsidRDefault="0002058C" w:rsidP="0002058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479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A479B">
        <w:rPr>
          <w:rFonts w:ascii="TH SarabunIT๙" w:hAnsi="TH SarabunIT๙" w:cs="TH SarabunIT๙"/>
          <w:sz w:val="32"/>
          <w:szCs w:val="32"/>
        </w:rPr>
        <w:tab/>
        <w:t>“</w:t>
      </w:r>
      <w:r w:rsidR="00C80860" w:rsidRPr="008A479B">
        <w:rPr>
          <w:rFonts w:ascii="TH SarabunIT๙" w:hAnsi="TH SarabunIT๙" w:cs="TH SarabunIT๙" w:hint="cs"/>
          <w:sz w:val="32"/>
          <w:szCs w:val="32"/>
          <w:cs/>
        </w:rPr>
        <w:t>ตำบลน่าอยู่ การบริหารจัดการดี เศรษฐกิจมั่นคง</w:t>
      </w:r>
    </w:p>
    <w:p w:rsidR="0002058C" w:rsidRPr="008A479B" w:rsidRDefault="0002058C" w:rsidP="0002058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860" w:rsidRPr="008A479B">
        <w:rPr>
          <w:rFonts w:ascii="TH SarabunIT๙" w:hAnsi="TH SarabunIT๙" w:cs="TH SarabunIT๙" w:hint="cs"/>
          <w:sz w:val="32"/>
          <w:szCs w:val="32"/>
          <w:cs/>
        </w:rPr>
        <w:t>ชมสถานที่ท่องเที่ยวมลภาวะไม่เป็นพิษ  ทุกชีวิตอยู่ดีมีสุข</w:t>
      </w:r>
      <w:r w:rsidRPr="008A479B">
        <w:rPr>
          <w:rFonts w:ascii="TH SarabunIT๙" w:hAnsi="TH SarabunIT๙" w:cs="TH SarabunIT๙"/>
          <w:sz w:val="32"/>
          <w:szCs w:val="32"/>
          <w:cs/>
        </w:rPr>
        <w:t>”</w:t>
      </w:r>
    </w:p>
    <w:p w:rsidR="0002058C" w:rsidRPr="008A479B" w:rsidRDefault="0002058C" w:rsidP="0002058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="0042772D" w:rsidRPr="008A47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เป้าประสงค์</w:t>
      </w:r>
    </w:p>
    <w:p w:rsidR="00950565" w:rsidRPr="00950565" w:rsidRDefault="00E249B2" w:rsidP="00950565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50565">
        <w:rPr>
          <w:rFonts w:ascii="TH SarabunIT๙" w:hAnsi="TH SarabunIT๙" w:cs="TH SarabunIT๙" w:hint="cs"/>
          <w:sz w:val="32"/>
          <w:szCs w:val="32"/>
          <w:cs/>
        </w:rPr>
        <w:t>การพัฒนาบำรุงรักษาเส้นทางคมนาคมระบบสาธารณูปโภคสาธารณูปการและงาน</w:t>
      </w:r>
    </w:p>
    <w:p w:rsidR="0002058C" w:rsidRPr="00950565" w:rsidRDefault="00E249B2" w:rsidP="00950565">
      <w:pPr>
        <w:rPr>
          <w:rFonts w:ascii="TH SarabunIT๙" w:hAnsi="TH SarabunIT๙" w:cs="TH SarabunIT๙"/>
          <w:sz w:val="32"/>
          <w:szCs w:val="32"/>
          <w:cs/>
        </w:rPr>
      </w:pPr>
      <w:r w:rsidRPr="00950565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ก่อสร้างต่าง ๆ </w:t>
      </w:r>
    </w:p>
    <w:p w:rsidR="0042772D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8A479B">
        <w:rPr>
          <w:rFonts w:ascii="TH SarabunIT๙" w:hAnsi="TH SarabunIT๙" w:cs="TH SarabunIT๙"/>
          <w:sz w:val="32"/>
          <w:szCs w:val="32"/>
        </w:rPr>
        <w:t xml:space="preserve"> </w:t>
      </w:r>
      <w:r w:rsidR="005268F0" w:rsidRPr="008A479B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ส่งเสริมให้ประชาชนมีคุณภาพชีวิตที่ดี</w:t>
      </w:r>
    </w:p>
    <w:p w:rsidR="0002058C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8A479B">
        <w:rPr>
          <w:rFonts w:ascii="TH SarabunIT๙" w:hAnsi="TH SarabunIT๙" w:cs="TH SarabunIT๙"/>
          <w:sz w:val="32"/>
          <w:szCs w:val="32"/>
        </w:rPr>
        <w:t xml:space="preserve">  </w:t>
      </w:r>
      <w:r w:rsidR="00F47273" w:rsidRPr="008A479B">
        <w:rPr>
          <w:rFonts w:ascii="TH SarabunIT๙" w:hAnsi="TH SarabunIT๙" w:cs="TH SarabunIT๙" w:hint="cs"/>
          <w:sz w:val="32"/>
          <w:szCs w:val="32"/>
          <w:cs/>
        </w:rPr>
        <w:t>ส่งเสริมการบริหารงานขององค์กรตามหลักธรรมาภิบาล</w:t>
      </w:r>
    </w:p>
    <w:p w:rsidR="0002058C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Pr="008A479B">
        <w:rPr>
          <w:rFonts w:ascii="TH SarabunIT๙" w:hAnsi="TH SarabunIT๙" w:cs="TH SarabunIT๙"/>
          <w:sz w:val="32"/>
          <w:szCs w:val="32"/>
        </w:rPr>
        <w:t xml:space="preserve">  </w:t>
      </w:r>
      <w:r w:rsidR="00F47273" w:rsidRPr="008A479B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ส่งเสริมและสนับสนุนให้ประชาชนมีรายได้เพิ่มขึ้นอย่างยั่งยืนและลดค่าใช้จ่าย</w:t>
      </w:r>
    </w:p>
    <w:p w:rsidR="0002058C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8A479B">
        <w:rPr>
          <w:rFonts w:ascii="TH SarabunIT๙" w:hAnsi="TH SarabunIT๙" w:cs="TH SarabunIT๙"/>
          <w:sz w:val="32"/>
          <w:szCs w:val="32"/>
        </w:rPr>
        <w:t xml:space="preserve">.  </w:t>
      </w:r>
      <w:r w:rsidR="00F47273" w:rsidRPr="008A479B">
        <w:rPr>
          <w:rFonts w:ascii="TH SarabunIT๙" w:hAnsi="TH SarabunIT๙" w:cs="TH SarabunIT๙" w:hint="cs"/>
          <w:sz w:val="32"/>
          <w:szCs w:val="32"/>
          <w:cs/>
        </w:rPr>
        <w:t>พัฒนาและส่งเสริมการอนุรักษ์ทรัพยากรธรรมชาติและสิ่งแวดล้อม</w:t>
      </w:r>
    </w:p>
    <w:p w:rsidR="0002058C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Pr="008A479B">
        <w:rPr>
          <w:rFonts w:ascii="TH SarabunIT๙" w:hAnsi="TH SarabunIT๙" w:cs="TH SarabunIT๙"/>
          <w:sz w:val="32"/>
          <w:szCs w:val="32"/>
        </w:rPr>
        <w:t xml:space="preserve">.  </w:t>
      </w:r>
      <w:r w:rsidR="006F791A" w:rsidRPr="008A479B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ส่งเสริมให้ประชาชนมีคุณธรรม จริยธรรม และอนุรักษ์คุณค่าทางวัฒนธรรม</w:t>
      </w:r>
    </w:p>
    <w:p w:rsidR="0002058C" w:rsidRPr="008A479B" w:rsidRDefault="0002058C" w:rsidP="0002058C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79B">
        <w:rPr>
          <w:rFonts w:ascii="TH SarabunIT๙" w:hAnsi="TH SarabunIT๙" w:cs="TH SarabunIT๙"/>
          <w:sz w:val="32"/>
          <w:szCs w:val="32"/>
          <w:cs/>
        </w:rPr>
        <w:tab/>
      </w:r>
      <w:r w:rsidRPr="008A479B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8A479B">
        <w:rPr>
          <w:rFonts w:ascii="TH SarabunIT๙" w:hAnsi="TH SarabunIT๙" w:cs="TH SarabunIT๙"/>
          <w:sz w:val="32"/>
          <w:szCs w:val="32"/>
        </w:rPr>
        <w:t xml:space="preserve">.  </w:t>
      </w:r>
      <w:r w:rsidR="006F791A" w:rsidRPr="008A479B">
        <w:rPr>
          <w:rFonts w:ascii="TH SarabunIT๙" w:hAnsi="TH SarabunIT๙" w:cs="TH SarabunIT๙" w:hint="cs"/>
          <w:sz w:val="32"/>
          <w:szCs w:val="32"/>
          <w:cs/>
        </w:rPr>
        <w:t>การส่งเสริมปลูกฝังอัตลักษณ์ของชุมชนที่สำคัญให้แก่เด็ก เยาวชน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574D71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เพื่อยกระดับเจตจำนงทางการเมืองในการต่อต้านการทุ</w:t>
      </w:r>
      <w:r w:rsidR="007F5BB5">
        <w:rPr>
          <w:rFonts w:ascii="TH SarabunIT๙" w:hAnsi="TH SarabunIT๙" w:cs="TH SarabunIT๙"/>
          <w:sz w:val="32"/>
          <w:szCs w:val="32"/>
          <w:cs/>
        </w:rPr>
        <w:t>จริตของผู้บริหารองค์กรปกครองส่ว</w:t>
      </w:r>
      <w:r w:rsidR="007F5BB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02058C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348" w:rsidRDefault="00E90348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348" w:rsidRDefault="00E90348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348" w:rsidRPr="00BE6B52" w:rsidRDefault="00E90348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903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ประชาชนในท้องถิ่นมีจิตสำนึกและความตระหนักในการปฏิบัติหน้าที่ราชการให้บังเกิดประโยชน์สุขแก่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แห่งผลประโยชน์และแสวงหาประโยชน์โดยมิชอบ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F0C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 (</w:t>
      </w:r>
      <w:r w:rsidRPr="00BE6B5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</w:t>
      </w:r>
      <w:r w:rsidR="00B939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</w:t>
      </w:r>
      <w:r w:rsidR="00607222">
        <w:rPr>
          <w:rFonts w:ascii="TH SarabunIT๙" w:hAnsi="TH SarabunIT๙" w:cs="TH SarabunIT๙"/>
          <w:sz w:val="32"/>
          <w:szCs w:val="32"/>
          <w:cs/>
        </w:rPr>
        <w:t>นองค์กรปกครองส่วนท้องถิ่นต้นแบบ</w:t>
      </w:r>
      <w:r w:rsidRPr="00BE6B52">
        <w:rPr>
          <w:rFonts w:ascii="TH SarabunIT๙" w:hAnsi="TH SarabunIT๙" w:cs="TH SarabunIT๙"/>
          <w:sz w:val="32"/>
          <w:szCs w:val="32"/>
          <w:cs/>
        </w:rPr>
        <w:t>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6DB" w:rsidRPr="00B636DB" w:rsidRDefault="00B636DB" w:rsidP="00B636DB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636DB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</w:t>
      </w:r>
      <w:r w:rsidRPr="00B636DB">
        <w:rPr>
          <w:rFonts w:ascii="TH SarabunIT๙" w:hAnsi="TH SarabunIT๙" w:cs="TH SarabunIT๙"/>
          <w:b/>
          <w:bCs/>
          <w:sz w:val="40"/>
          <w:szCs w:val="40"/>
          <w:cs/>
        </w:rPr>
        <w:t>วนที่ ๒</w:t>
      </w:r>
    </w:p>
    <w:p w:rsidR="00B636DB" w:rsidRPr="00BE6B52" w:rsidRDefault="00511269" w:rsidP="00B636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65405</wp:posOffset>
                </wp:positionV>
                <wp:extent cx="4238625" cy="476250"/>
                <wp:effectExtent l="19050" t="19050" r="47625" b="57150"/>
                <wp:wrapNone/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762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66B" w:rsidRPr="00CC2689" w:rsidRDefault="00B3066B" w:rsidP="00B63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แผนปฏิบัติการป้องกันการทุจริต ๔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๒๕๖๑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๒๕๖๔</w:t>
                            </w:r>
                            <w:r w:rsidRPr="00CC26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1.5pt;margin-top:5.15pt;width:333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" fillcolor="#4bacc6" strokecolor="#f2f2f2" strokeweight="3pt">
                <v:shadow on="t" color="#205867" opacity=".5" offset="1pt"/>
                <v:textbox>
                  <w:txbxContent>
                    <w:p w:rsidR="00B3066B" w:rsidRPr="00CC2689" w:rsidRDefault="00B3066B" w:rsidP="00B636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แผนปฏิบัติการป้องกันการทุจริต ๔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(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พ.ศ.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๒๕๖๑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– 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๒๕๖๔</w:t>
                      </w:r>
                      <w:r w:rsidRPr="00CC268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636DB" w:rsidRPr="00BE6B52" w:rsidRDefault="00B636DB" w:rsidP="00B636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6DB" w:rsidRPr="00BE6B52" w:rsidRDefault="00B636DB" w:rsidP="00B636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6DB" w:rsidRPr="00BE6B52" w:rsidRDefault="00B636DB" w:rsidP="00B636D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636DB" w:rsidRPr="00C37214" w:rsidRDefault="00B636DB" w:rsidP="00B636DB">
      <w:pPr>
        <w:rPr>
          <w:rFonts w:ascii="TH SarabunIT๙" w:hAnsi="TH SarabunIT๙" w:cs="TH SarabunIT๙"/>
          <w:sz w:val="32"/>
          <w:szCs w:val="32"/>
          <w:cs/>
        </w:rPr>
      </w:pP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>๑. แผนปฏิบัติการป้องกันการทุจริต ๔</w:t>
      </w:r>
      <w:r w:rsidRPr="00C372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C3721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1434CC" w:rsidRPr="00C372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>๒๕๖๑</w:t>
      </w:r>
      <w:r w:rsidRPr="00C37214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C37214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C372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37214">
        <w:rPr>
          <w:rFonts w:ascii="TH SarabunIT๙" w:hAnsi="TH SarabunIT๙" w:cs="TH SarabunIT๙"/>
          <w:sz w:val="32"/>
          <w:szCs w:val="32"/>
          <w:cs/>
        </w:rPr>
        <w:t>มีรายละเอียดกรอบการจัดทำแผนปฏิบัติการป้องกันการทุจริต ( ภาพรวม )  แยกเป็นรายมิติได้ดังนี้</w:t>
      </w:r>
    </w:p>
    <w:p w:rsidR="001434CC" w:rsidRPr="00BE6B52" w:rsidRDefault="001434CC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434CC" w:rsidRPr="00BE6B52" w:rsidRDefault="00511269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13970</wp:posOffset>
                </wp:positionV>
                <wp:extent cx="5251450" cy="587375"/>
                <wp:effectExtent l="19050" t="19050" r="44450" b="60325"/>
                <wp:wrapNone/>
                <wp:docPr id="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5873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66B" w:rsidRPr="00CE5744" w:rsidRDefault="00B3066B" w:rsidP="001434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แผนปฏิบัติการป้องกันการทุจริต ๔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ปี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พ.ศ.</w:t>
                            </w:r>
                            <w:r w:rsidRPr="00CE5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๒๕๖๑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๒๕๖๔</w:t>
                            </w:r>
                            <w:r w:rsidRPr="00CE57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5.25pt;margin-top:1.1pt;width:413.5pt;height: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" fillcolor="#4bacc6" strokecolor="#f2f2f2" strokeweight="3pt">
                <v:shadow on="t" color="#205867" opacity=".5" offset="1pt"/>
                <v:textbox>
                  <w:txbxContent>
                    <w:p w:rsidR="00B3066B" w:rsidRPr="00CE5744" w:rsidRDefault="00B3066B" w:rsidP="001434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แผนปฏิบัติการป้องกันการทุจริต ๔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ปี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(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พ.ศ.</w:t>
                      </w:r>
                      <w:r w:rsidRPr="00CE574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๒๕๖๑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– 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๒๕๖๔</w:t>
                      </w:r>
                      <w:r w:rsidRPr="00CE574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34CC" w:rsidRDefault="001434CC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434CC" w:rsidRDefault="00511269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214630</wp:posOffset>
                </wp:positionV>
                <wp:extent cx="4822825" cy="770255"/>
                <wp:effectExtent l="19050" t="0" r="34925" b="29845"/>
                <wp:wrapNone/>
                <wp:docPr id="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825" cy="770255"/>
                          <a:chOff x="2670" y="5235"/>
                          <a:chExt cx="7595" cy="1327"/>
                        </a:xfrm>
                      </wpg:grpSpPr>
                      <wps:wsp>
                        <wps:cNvPr id="4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670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957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163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564" y="6089"/>
                            <a:ext cx="308" cy="473"/>
                          </a:xfrm>
                          <a:prstGeom prst="downArrow">
                            <a:avLst>
                              <a:gd name="adj1" fmla="val 50000"/>
                              <a:gd name="adj2" fmla="val 38393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7" y="5925"/>
                            <a:ext cx="7385" cy="164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268" y="5235"/>
                            <a:ext cx="308" cy="690"/>
                          </a:xfrm>
                          <a:prstGeom prst="downArrow">
                            <a:avLst>
                              <a:gd name="adj1" fmla="val 50000"/>
                              <a:gd name="adj2" fmla="val 56006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F90AA" id="Group 17" o:spid="_x0000_s1026" style="position:absolute;margin-left:61.5pt;margin-top:16.9pt;width:379.75pt;height:60.65pt;z-index:251671552" coordorigin="2670,5235" coordsize="7595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" o:spid="_x0000_s1027" type="#_x0000_t67" style="position:absolute;left:2670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JasQA&#10;AADbAAAADwAAAGRycy9kb3ducmV2LnhtbESPQWvCQBSE7wX/w/IKvUjdWKyE1FWCIJSeNFp6fc2+&#10;Jkuzb8Pu1sR/3xUEj8PMfMOsNqPtxJl8MI4VzGcZCOLaacONgtNx95yDCBFZY+eYFFwowGY9eVhh&#10;od3ABzpXsREJwqFABW2MfSFlqFuyGGauJ07ej/MWY5K+kdrjkOC2ky9ZtpQWDaeFFnvatlT/Vn9W&#10;gfmYbmv97ct5WTWf+/zLDNPqotTT41i+gYg0xnv41n7XChavcP2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CWrEAAAA2wAAAA8AAAAAAAAAAAAAAAAAmAIAAGRycy9k&#10;b3ducmV2LnhtbFBLBQYAAAAABAAEAPUAAACJAwAAAAA=&#10;" fillcolor="#c00000"/>
                <v:shape id="AutoShape 12" o:spid="_x0000_s1028" type="#_x0000_t67" style="position:absolute;left:9957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HcMA&#10;AADbAAAADwAAAGRycy9kb3ducmV2LnhtbESPQWsCMRSE7wX/Q3hCL1KziohsjbIIQvHUbhWvr5vX&#10;3eDmZUlSd/33jSB4HGbmG2a9HWwrruSDcaxgNs1AEFdOG64VHL/3bysQISJrbB2TghsF2G5GL2vM&#10;tev5i65lrEWCcMhRQRNjl0sZqoYshqnriJP367zFmKSvpfbYJ7ht5TzLltKi4bTQYEe7hqpL+WcV&#10;mMNkV+kfX8yKsj59rs6mn5Q3pV7HQ/EOItIQn+FH+0MrWCzh/iX9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XHcMAAADbAAAADwAAAAAAAAAAAAAAAACYAgAAZHJzL2Rv&#10;d25yZXYueG1sUEsFBgAAAAAEAAQA9QAAAIgDAAAAAA==&#10;" fillcolor="#c00000"/>
                <v:shape id="AutoShape 13" o:spid="_x0000_s1029" type="#_x0000_t67" style="position:absolute;left:5163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oyhsQA&#10;AADbAAAADwAAAGRycy9kb3ducmV2LnhtbESPQWvCQBSE7wX/w/IKvUjdWKSG1FWCIJSeNFp6fc2+&#10;Jkuzb8Pu1sR/3xUEj8PMfMOsNqPtxJl8MI4VzGcZCOLaacONgtNx95yDCBFZY+eYFFwowGY9eVhh&#10;od3ABzpXsREJwqFABW2MfSFlqFuyGGauJ07ej/MWY5K+kdrjkOC2ky9Z9iotGk4LLfa0ban+rf6s&#10;AvMx3db625fzsmo+9/mXGabVRamnx7F8AxFpjPfwrf2uFSyWcP2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KMobEAAAA2wAAAA8AAAAAAAAAAAAAAAAAmAIAAGRycy9k&#10;b3ducmV2LnhtbFBLBQYAAAAABAAEAPUAAACJAwAAAAA=&#10;" fillcolor="#c00000"/>
                <v:shape id="AutoShape 14" o:spid="_x0000_s1030" type="#_x0000_t67" style="position:absolute;left:7564;top:6089;width:30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m9MAA&#10;AADbAAAADwAAAGRycy9kb3ducmV2LnhtbERPz2vCMBS+D/wfwhvsIjN1yJBqlCIIstOsite35tmG&#10;NS8libb+9+YgePz4fi/Xg23FjXwwjhVMJxkI4sppw7WC42H7OQcRIrLG1jEpuFOA9Wr0tsRcu573&#10;dCtjLVIIhxwVNDF2uZShashimLiOOHEX5y3GBH0ttcc+hdtWfmXZt7RoODU02NGmoeq/vFoF5me8&#10;qfSfL6ZFWZ9+52fTj8u7Uh/vQ7EAEWmIL/HTvdMKZmls+pJ+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Wm9MAAAADbAAAADwAAAAAAAAAAAAAAAACYAgAAZHJzL2Rvd25y&#10;ZXYueG1sUEsFBgAAAAAEAAQA9QAAAIUDAAAAAA==&#10;" fillcolor="#c00000"/>
                <v:rect id="Rectangle 15" o:spid="_x0000_s1031" style="position:absolute;left:2777;top:5925;width:7385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dhMMA&#10;AADbAAAADwAAAGRycy9kb3ducmV2LnhtbESP3WoCMRSE74W+QziF3mm2xZ91NUoRWizihT8PcNwc&#10;N0s3J0sSdfv2piB4OczMN8x82dlGXMmH2rGC90EGgrh0uuZKwfHw1c9BhIissXFMCv4owHLx0ptj&#10;od2Nd3Tdx0okCIcCFZgY20LKUBqyGAauJU7e2XmLMUlfSe3xluC2kR9ZNpYWa04LBltaGSp/9xeb&#10;KPn21HoZ1pNylH/bn40z1Xmo1Ntr9zkDEamLz/CjvdYKhl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dhMMAAADbAAAADwAAAAAAAAAAAAAAAACYAgAAZHJzL2Rv&#10;d25yZXYueG1sUEsFBgAAAAAEAAQA9QAAAIgDAAAAAA==&#10;" fillcolor="#c00000"/>
                <v:shape id="AutoShape 16" o:spid="_x0000_s1032" type="#_x0000_t67" style="position:absolute;left:6268;top:5235;width:308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8L8AA&#10;AADbAAAADwAAAGRycy9kb3ducmV2LnhtbERPz2vCMBS+D/wfwhvsIjN14JBqlCIIstOsite35tmG&#10;NS8libb+9+YgePz4fi/Xg23FjXwwjhVMJxkI4sppw7WC42H7OQcRIrLG1jEpuFOA9Wr0tsRcu573&#10;dCtjLVIIhxwVNDF2uZShashimLiOOHEX5y3GBH0ttcc+hdtWfmXZt7RoODU02NGmoeq/vFoF5me8&#10;qfSfL6ZFWZ9+52fTj8u7Uh/vQ7EAEWmIL/HTvdMKZml9+pJ+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o8L8AAAADbAAAADwAAAAAAAAAAAAAAAACYAgAAZHJzL2Rvd25y&#10;ZXYueG1sUEsFBgAAAAAEAAQA9QAAAIUDAAAAAA==&#10;" fillcolor="#c00000"/>
              </v:group>
            </w:pict>
          </mc:Fallback>
        </mc:AlternateContent>
      </w:r>
    </w:p>
    <w:p w:rsidR="001434CC" w:rsidRPr="00BE6B52" w:rsidRDefault="001434CC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434CC" w:rsidRPr="00BE6B52" w:rsidRDefault="001434CC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434CC" w:rsidRPr="00BE6B52" w:rsidRDefault="00335636" w:rsidP="001434C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327025</wp:posOffset>
            </wp:positionV>
            <wp:extent cx="5727700" cy="4756150"/>
            <wp:effectExtent l="19050" t="0" r="6350" b="0"/>
            <wp:wrapThrough wrapText="bothSides">
              <wp:wrapPolygon edited="0">
                <wp:start x="-72" y="0"/>
                <wp:lineTo x="-72" y="21542"/>
                <wp:lineTo x="21624" y="21542"/>
                <wp:lineTo x="21624" y="0"/>
                <wp:lineTo x="-7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315" t="8972" r="27078" b="2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75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4CC" w:rsidRPr="00BE6B52" w:rsidRDefault="001434CC" w:rsidP="001434C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2058C" w:rsidRPr="00BE6B52" w:rsidRDefault="0002058C" w:rsidP="000205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434" w:rsidRDefault="003C2434" w:rsidP="00D25251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5251" w:rsidRPr="00E92DB7" w:rsidRDefault="00D25251" w:rsidP="00D25251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</w:t>
      </w:r>
      <w:r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:rsidR="00D25251" w:rsidRDefault="00D2525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 25</w:t>
      </w:r>
      <w:r w:rsidR="003C2434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6ED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3C2434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D25251" w:rsidRDefault="003C2434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243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  อำเภอสวี  จังหวัดชุมพร</w:t>
      </w:r>
    </w:p>
    <w:p w:rsidR="00AB69DC" w:rsidRDefault="00AB69DC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760"/>
        <w:gridCol w:w="2995"/>
        <w:gridCol w:w="830"/>
        <w:gridCol w:w="840"/>
        <w:gridCol w:w="798"/>
        <w:gridCol w:w="812"/>
        <w:gridCol w:w="759"/>
      </w:tblGrid>
      <w:tr w:rsidR="008B2821" w:rsidRPr="006130C9" w:rsidTr="00445864">
        <w:tc>
          <w:tcPr>
            <w:tcW w:w="1514" w:type="dxa"/>
            <w:vMerge w:val="restart"/>
            <w:vAlign w:val="center"/>
          </w:tcPr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มิติ</w:t>
            </w:r>
          </w:p>
        </w:tc>
        <w:tc>
          <w:tcPr>
            <w:tcW w:w="1760" w:type="dxa"/>
            <w:vMerge w:val="restart"/>
            <w:vAlign w:val="center"/>
          </w:tcPr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995" w:type="dxa"/>
            <w:vMerge w:val="restart"/>
            <w:tcBorders>
              <w:right w:val="single" w:sz="4" w:space="0" w:color="auto"/>
            </w:tcBorders>
            <w:vAlign w:val="center"/>
          </w:tcPr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B2821" w:rsidRPr="00865C7D" w:rsidRDefault="008B2821" w:rsidP="004458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1223D9" w:rsidRDefault="008B2821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840" w:type="dxa"/>
          </w:tcPr>
          <w:p w:rsidR="008B2821" w:rsidRPr="001223D9" w:rsidRDefault="008B2821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798" w:type="dxa"/>
          </w:tcPr>
          <w:p w:rsidR="008B2821" w:rsidRPr="001223D9" w:rsidRDefault="008B2821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812" w:type="dxa"/>
          </w:tcPr>
          <w:p w:rsidR="008B2821" w:rsidRPr="001223D9" w:rsidRDefault="008B2821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759" w:type="dxa"/>
            <w:vMerge w:val="restart"/>
            <w:vAlign w:val="center"/>
          </w:tcPr>
          <w:p w:rsidR="008B2821" w:rsidRPr="006130C9" w:rsidRDefault="008B2821" w:rsidP="00445864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130C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หมายเหตุ</w:t>
            </w:r>
          </w:p>
        </w:tc>
      </w:tr>
      <w:tr w:rsidR="008B2821" w:rsidRPr="006130C9" w:rsidTr="00357963">
        <w:tc>
          <w:tcPr>
            <w:tcW w:w="1514" w:type="dxa"/>
            <w:vMerge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  <w:vMerge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vMerge/>
            <w:tcBorders>
              <w:right w:val="single" w:sz="4" w:space="0" w:color="auto"/>
            </w:tcBorders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Default="008B2821" w:rsidP="008B2821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8B2821" w:rsidRPr="008B2821" w:rsidRDefault="008B2821" w:rsidP="008B2821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40" w:type="dxa"/>
          </w:tcPr>
          <w:p w:rsid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8B2821" w:rsidRP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98" w:type="dxa"/>
          </w:tcPr>
          <w:p w:rsid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8B2821" w:rsidRP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12" w:type="dxa"/>
          </w:tcPr>
          <w:p w:rsid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8B2821" w:rsidRPr="008B2821" w:rsidRDefault="008B2821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59" w:type="dxa"/>
            <w:vMerge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357963">
        <w:tc>
          <w:tcPr>
            <w:tcW w:w="1514" w:type="dxa"/>
          </w:tcPr>
          <w:p w:rsidR="008B2821" w:rsidRPr="00525C4A" w:rsidRDefault="008B2821" w:rsidP="005221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5C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25C4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525C4A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สร้างสังคมที่ไม่ทนต่อการทุจริต</w:t>
            </w:r>
          </w:p>
        </w:tc>
        <w:tc>
          <w:tcPr>
            <w:tcW w:w="1760" w:type="dxa"/>
          </w:tcPr>
          <w:p w:rsidR="008B2821" w:rsidRPr="00717E81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717E81"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 w:rsidRPr="00717E81">
              <w:rPr>
                <w:rFonts w:ascii="TH SarabunIT๙" w:hAnsi="TH SarabunIT๙" w:cs="TH SarabunIT๙"/>
                <w:sz w:val="28"/>
                <w:cs/>
              </w:rPr>
              <w:t>การสร้างจิตสํานึกและความตระหนักแก่บุคลากรทั้งข้าราชการ</w:t>
            </w:r>
          </w:p>
          <w:p w:rsidR="008B2821" w:rsidRPr="00717E81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717E81">
              <w:rPr>
                <w:rFonts w:ascii="TH SarabunIT๙" w:hAnsi="TH SarabunIT๙" w:cs="TH SarabunIT๙"/>
                <w:sz w:val="28"/>
                <w:cs/>
              </w:rPr>
              <w:t>การเมืองฝ่ายบริหารข้าราชการการเมือง</w:t>
            </w:r>
          </w:p>
          <w:p w:rsidR="008B2821" w:rsidRPr="00717E81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717E81">
              <w:rPr>
                <w:rFonts w:ascii="TH SarabunIT๙" w:hAnsi="TH SarabunIT๙" w:cs="TH SarabunIT๙"/>
                <w:sz w:val="28"/>
                <w:cs/>
              </w:rPr>
              <w:t>ฝ่ายสภาท้องถิ่น และ</w:t>
            </w:r>
          </w:p>
          <w:p w:rsidR="008B2821" w:rsidRPr="00FC7D4B" w:rsidRDefault="008B2821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17E81">
              <w:rPr>
                <w:rFonts w:ascii="TH SarabunIT๙" w:hAnsi="TH SarabunIT๙" w:cs="TH SarabunIT๙"/>
                <w:sz w:val="28"/>
                <w:cs/>
              </w:rPr>
              <w:t>ฝ่ายประจําขององค์กรปกครองส่วนท้องถิ่น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Default="008B2821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1.1.1 (1)  กิจกรรมจัดส่งบุคลากรเข้ารับการอบรมคุณธรรมจริยธรรม </w:t>
            </w:r>
          </w:p>
          <w:p w:rsidR="008B2821" w:rsidRPr="00FC7D4B" w:rsidRDefault="008B2821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467747" w:rsidRDefault="008B2821" w:rsidP="00522198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67747">
              <w:rPr>
                <w:rFonts w:ascii="TH SarabunIT๙" w:hAnsi="TH SarabunIT๙" w:cs="TH SarabunIT๙" w:hint="cs"/>
                <w:sz w:val="18"/>
                <w:szCs w:val="18"/>
                <w:cs/>
              </w:rPr>
              <w:t>200,000</w:t>
            </w:r>
          </w:p>
        </w:tc>
        <w:tc>
          <w:tcPr>
            <w:tcW w:w="840" w:type="dxa"/>
          </w:tcPr>
          <w:p w:rsidR="008B2821" w:rsidRPr="00467747" w:rsidRDefault="008B2821" w:rsidP="00522198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67747">
              <w:rPr>
                <w:rFonts w:ascii="TH SarabunIT๙" w:hAnsi="TH SarabunIT๙" w:cs="TH SarabunIT๙" w:hint="cs"/>
                <w:sz w:val="18"/>
                <w:szCs w:val="18"/>
                <w:cs/>
              </w:rPr>
              <w:t>200,000</w:t>
            </w:r>
          </w:p>
        </w:tc>
        <w:tc>
          <w:tcPr>
            <w:tcW w:w="798" w:type="dxa"/>
          </w:tcPr>
          <w:p w:rsidR="008B2821" w:rsidRPr="00467747" w:rsidRDefault="008B2821" w:rsidP="00522198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67747">
              <w:rPr>
                <w:rFonts w:ascii="TH SarabunIT๙" w:hAnsi="TH SarabunIT๙" w:cs="TH SarabunIT๙" w:hint="cs"/>
                <w:sz w:val="18"/>
                <w:szCs w:val="18"/>
                <w:cs/>
              </w:rPr>
              <w:t>200,000</w:t>
            </w:r>
          </w:p>
        </w:tc>
        <w:tc>
          <w:tcPr>
            <w:tcW w:w="812" w:type="dxa"/>
          </w:tcPr>
          <w:p w:rsidR="008B2821" w:rsidRPr="00467747" w:rsidRDefault="008B2821" w:rsidP="00522198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67747">
              <w:rPr>
                <w:rFonts w:ascii="TH SarabunIT๙" w:hAnsi="TH SarabunIT๙" w:cs="TH SarabunIT๙" w:hint="cs"/>
                <w:sz w:val="18"/>
                <w:szCs w:val="18"/>
                <w:cs/>
              </w:rPr>
              <w:t>200,000</w:t>
            </w:r>
          </w:p>
        </w:tc>
        <w:tc>
          <w:tcPr>
            <w:tcW w:w="759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2821" w:rsidRPr="006130C9" w:rsidTr="00357963">
        <w:tc>
          <w:tcPr>
            <w:tcW w:w="1514" w:type="dxa"/>
          </w:tcPr>
          <w:p w:rsidR="008B2821" w:rsidRPr="00525C4A" w:rsidRDefault="008B2821" w:rsidP="005221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60" w:type="dxa"/>
          </w:tcPr>
          <w:p w:rsidR="008B2821" w:rsidRPr="00717E81" w:rsidRDefault="008B2821" w:rsidP="005221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091593" w:rsidRDefault="008B2821" w:rsidP="00D61F2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1593">
              <w:rPr>
                <w:rFonts w:ascii="TH SarabunIT๙" w:hAnsi="TH SarabunIT๙" w:cs="TH SarabunIT๙"/>
                <w:sz w:val="26"/>
                <w:szCs w:val="26"/>
              </w:rPr>
              <w:t>1.1.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1(2)</w:t>
            </w:r>
            <w:r w:rsidRPr="0009159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Pr="000915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ป้องกันการทุจริตและประพฤติมิชอบในหน่วยงานภาครัฐ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C34D52" w:rsidRDefault="008B2821" w:rsidP="00051A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C34D52">
              <w:rPr>
                <w:rFonts w:ascii="TH SarabunIT๙" w:hAnsi="TH SarabunIT๙" w:cs="TH SarabunIT๙"/>
                <w:szCs w:val="24"/>
              </w:rPr>
              <w:t>1</w:t>
            </w:r>
            <w:r w:rsidRPr="00C34D52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40" w:type="dxa"/>
          </w:tcPr>
          <w:p w:rsidR="008B2821" w:rsidRPr="00C34D52" w:rsidRDefault="008B2821" w:rsidP="00051A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C34D52">
              <w:rPr>
                <w:rFonts w:ascii="TH SarabunIT๙" w:hAnsi="TH SarabunIT๙" w:cs="TH SarabunIT๙"/>
                <w:szCs w:val="24"/>
              </w:rPr>
              <w:t>1</w:t>
            </w:r>
            <w:r w:rsidRPr="00C34D52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98" w:type="dxa"/>
          </w:tcPr>
          <w:p w:rsidR="008B2821" w:rsidRPr="00C34D52" w:rsidRDefault="008B2821" w:rsidP="00051A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C34D52">
              <w:rPr>
                <w:rFonts w:ascii="TH SarabunIT๙" w:hAnsi="TH SarabunIT๙" w:cs="TH SarabunIT๙"/>
                <w:szCs w:val="24"/>
              </w:rPr>
              <w:t>1</w:t>
            </w:r>
            <w:r w:rsidRPr="00C34D52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12" w:type="dxa"/>
          </w:tcPr>
          <w:p w:rsidR="008B2821" w:rsidRPr="00C34D52" w:rsidRDefault="008B2821" w:rsidP="00051A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C34D52">
              <w:rPr>
                <w:rFonts w:ascii="TH SarabunIT๙" w:hAnsi="TH SarabunIT๙" w:cs="TH SarabunIT๙"/>
                <w:szCs w:val="24"/>
              </w:rPr>
              <w:t>1</w:t>
            </w:r>
            <w:r w:rsidRPr="00C34D52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59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2821" w:rsidRPr="006130C9" w:rsidTr="00357963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282DE0" w:rsidRDefault="008B2821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82DE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1.1.</w:t>
            </w:r>
            <w:r w:rsidRPr="00282DE0">
              <w:rPr>
                <w:rFonts w:ascii="TH SarabunIT๙" w:hAnsi="TH SarabunIT๙" w:cs="TH SarabunIT๙"/>
                <w:sz w:val="26"/>
                <w:szCs w:val="26"/>
              </w:rPr>
              <w:t xml:space="preserve">2 </w:t>
            </w:r>
            <w:r w:rsidRPr="00282DE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มาตรการการส่ง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เสริมจริยธรรมแก่ผู้บริหารท้องถิ่น สมาชิกสภาท้องถิ่น  พนักงานส่วนตำบล ลูกจ้างประจำ พนักงานจ้าง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0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8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2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357963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525C4A" w:rsidRDefault="008B2821" w:rsidP="005221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7D4B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.3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 “จัดทำคู่มือการป้องกันผลประโยชน์ทับซ้อน”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0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8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2" w:type="dxa"/>
          </w:tcPr>
          <w:p w:rsidR="008B2821" w:rsidRPr="00525C4A" w:rsidRDefault="008B2821" w:rsidP="00522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357963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DE1C5B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DE1C5B">
              <w:rPr>
                <w:rFonts w:ascii="TH SarabunIT๙" w:hAnsi="TH SarabunIT๙" w:cs="TH SarabunIT๙"/>
                <w:sz w:val="28"/>
              </w:rPr>
              <w:t>1.2</w:t>
            </w:r>
            <w:r w:rsidRPr="00DE1C5B">
              <w:rPr>
                <w:rFonts w:ascii="TH SarabunIT๙" w:hAnsi="TH SarabunIT๙" w:cs="TH SarabunIT๙"/>
                <w:sz w:val="28"/>
                <w:cs/>
              </w:rPr>
              <w:t xml:space="preserve"> การสร้าง</w:t>
            </w:r>
          </w:p>
          <w:p w:rsidR="008B2821" w:rsidRPr="00DE1C5B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DE1C5B">
              <w:rPr>
                <w:rFonts w:ascii="TH SarabunIT๙" w:hAnsi="TH SarabunIT๙" w:cs="TH SarabunIT๙"/>
                <w:sz w:val="28"/>
                <w:cs/>
              </w:rPr>
              <w:t>จิตสํานึกและความ</w:t>
            </w:r>
          </w:p>
          <w:p w:rsidR="008B2821" w:rsidRPr="00DE1C5B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DE1C5B">
              <w:rPr>
                <w:rFonts w:ascii="TH SarabunIT๙" w:hAnsi="TH SarabunIT๙" w:cs="TH SarabunIT๙"/>
                <w:sz w:val="28"/>
                <w:cs/>
              </w:rPr>
              <w:t>ตระหนักแก่</w:t>
            </w:r>
          </w:p>
          <w:p w:rsidR="008B2821" w:rsidRPr="00DE1C5B" w:rsidRDefault="008B2821" w:rsidP="00522198">
            <w:pPr>
              <w:rPr>
                <w:rFonts w:ascii="TH SarabunIT๙" w:hAnsi="TH SarabunIT๙" w:cs="TH SarabunIT๙"/>
                <w:sz w:val="28"/>
              </w:rPr>
            </w:pPr>
            <w:r w:rsidRPr="00DE1C5B">
              <w:rPr>
                <w:rFonts w:ascii="TH SarabunIT๙" w:hAnsi="TH SarabunIT๙" w:cs="TH SarabunIT๙"/>
                <w:sz w:val="28"/>
                <w:cs/>
              </w:rPr>
              <w:t>ประชาชนทุกภาค</w:t>
            </w:r>
          </w:p>
          <w:p w:rsidR="008B2821" w:rsidRPr="00F35DFE" w:rsidRDefault="008B2821" w:rsidP="005221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E1C5B">
              <w:rPr>
                <w:rFonts w:ascii="TH SarabunIT๙" w:hAnsi="TH SarabunIT๙" w:cs="TH SarabunIT๙"/>
                <w:sz w:val="28"/>
                <w:cs/>
              </w:rPr>
              <w:t>ส่วนในท้องถิ่น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8E7CBB" w:rsidRDefault="008B2821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1.2.1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โครงการปกป้องสถาบันปรองดองสมานฉันท์สร้างรอยยิ้มให้ประชาชน อบต.เคลื่อนที่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40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98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12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D65A4E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8E7CBB" w:rsidRDefault="008B2821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1.2.2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 xml:space="preserve">1)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โครงการสร้างจิตสำนึกและตระหนักในการจัดการทรัพยากรธรรมชาติและสิ่งแวดล้อม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๒๐,๐๐๐</w:t>
            </w:r>
          </w:p>
        </w:tc>
        <w:tc>
          <w:tcPr>
            <w:tcW w:w="840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๒๐,๐๐๐</w:t>
            </w:r>
          </w:p>
        </w:tc>
        <w:tc>
          <w:tcPr>
            <w:tcW w:w="798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๒๐,๐๐๐</w:t>
            </w:r>
          </w:p>
        </w:tc>
        <w:tc>
          <w:tcPr>
            <w:tcW w:w="812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๒๐,๐๐๐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D65A4E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Pr="00AA2B04" w:rsidRDefault="008B2821" w:rsidP="0052219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1.2.2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 xml:space="preserve">2)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โครงการจัดกิจกรรมทำความสะอาดบริเวณชายหาด (</w:t>
            </w:r>
            <w:r>
              <w:rPr>
                <w:rFonts w:ascii="TH SarabunIT๙" w:hAnsi="TH SarabunIT๙" w:cs="TH SarabunIT๙"/>
                <w:szCs w:val="24"/>
              </w:rPr>
              <w:t>Beach Cleaning Day)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40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98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12" w:type="dxa"/>
          </w:tcPr>
          <w:p w:rsidR="008B2821" w:rsidRPr="00412795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 w:rsidRPr="00412795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D65A4E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Default="008B2821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1.2.2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</w:rPr>
              <w:t xml:space="preserve">3)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กิจกรรมรณรงค์ให้ความรู้การคัดแยกขยะครัวเรือน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40" w:type="dxa"/>
          </w:tcPr>
          <w:p w:rsidR="008B2821" w:rsidRDefault="008B2821" w:rsidP="00F24EB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798" w:type="dxa"/>
          </w:tcPr>
          <w:p w:rsidR="008B2821" w:rsidRDefault="008B2821" w:rsidP="00F24EB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12" w:type="dxa"/>
          </w:tcPr>
          <w:p w:rsidR="008B2821" w:rsidRDefault="008B2821" w:rsidP="00F24EB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D65A4E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865C7D" w:rsidRDefault="008B2821" w:rsidP="00B1485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1.3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Default="008B2821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1.3.1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โครงการจัดค่ายอบรมคุณธรรมจริยธรรมแก่เด็กและเยาวชน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40" w:type="dxa"/>
          </w:tcPr>
          <w:p w:rsidR="008B2821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98" w:type="dxa"/>
          </w:tcPr>
          <w:p w:rsidR="008B2821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812" w:type="dxa"/>
          </w:tcPr>
          <w:p w:rsidR="008B2821" w:rsidRDefault="008B2821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821" w:rsidRPr="006130C9" w:rsidTr="002349F4">
        <w:tc>
          <w:tcPr>
            <w:tcW w:w="1514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8B2821" w:rsidRPr="00681284" w:rsidRDefault="008B2821" w:rsidP="0052219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8B2821" w:rsidRDefault="008B2821" w:rsidP="00DF3F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มาตรการ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  <w:p w:rsidR="008B2821" w:rsidRPr="00681284" w:rsidRDefault="008B2821" w:rsidP="00DF3F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8B2821" w:rsidRPr="00D524F1" w:rsidRDefault="008B2821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24F1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28</w:t>
            </w:r>
            <w:r w:rsidRPr="00D524F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๐,๐๐๐</w:t>
            </w:r>
          </w:p>
        </w:tc>
        <w:tc>
          <w:tcPr>
            <w:tcW w:w="840" w:type="dxa"/>
          </w:tcPr>
          <w:p w:rsidR="008B2821" w:rsidRPr="00D524F1" w:rsidRDefault="008B2821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๐๕,๐๐๐</w:t>
            </w:r>
          </w:p>
        </w:tc>
        <w:tc>
          <w:tcPr>
            <w:tcW w:w="798" w:type="dxa"/>
          </w:tcPr>
          <w:p w:rsidR="008B2821" w:rsidRPr="00D524F1" w:rsidRDefault="008B2821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๗๕,๐๐๐</w:t>
            </w:r>
          </w:p>
        </w:tc>
        <w:tc>
          <w:tcPr>
            <w:tcW w:w="812" w:type="dxa"/>
          </w:tcPr>
          <w:p w:rsidR="008B2821" w:rsidRPr="00D524F1" w:rsidRDefault="008B2821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๗๕,๐๐๐</w:t>
            </w:r>
          </w:p>
        </w:tc>
        <w:tc>
          <w:tcPr>
            <w:tcW w:w="759" w:type="dxa"/>
          </w:tcPr>
          <w:p w:rsidR="008B2821" w:rsidRPr="00865C7D" w:rsidRDefault="008B2821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7963" w:rsidRDefault="00357963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B46EE" w:rsidRDefault="006B46EE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760"/>
        <w:gridCol w:w="2995"/>
        <w:gridCol w:w="830"/>
        <w:gridCol w:w="840"/>
        <w:gridCol w:w="798"/>
        <w:gridCol w:w="812"/>
        <w:gridCol w:w="759"/>
      </w:tblGrid>
      <w:tr w:rsidR="00D10889" w:rsidRPr="006130C9" w:rsidTr="00FC0BB9">
        <w:tc>
          <w:tcPr>
            <w:tcW w:w="1514" w:type="dxa"/>
            <w:vMerge w:val="restart"/>
            <w:vAlign w:val="center"/>
          </w:tcPr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มิติ</w:t>
            </w:r>
          </w:p>
        </w:tc>
        <w:tc>
          <w:tcPr>
            <w:tcW w:w="1760" w:type="dxa"/>
            <w:vMerge w:val="restart"/>
            <w:vAlign w:val="center"/>
          </w:tcPr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995" w:type="dxa"/>
            <w:vMerge w:val="restart"/>
            <w:tcBorders>
              <w:right w:val="single" w:sz="4" w:space="0" w:color="auto"/>
            </w:tcBorders>
            <w:vAlign w:val="center"/>
          </w:tcPr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0889" w:rsidRPr="00865C7D" w:rsidRDefault="00D10889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1223D9" w:rsidRDefault="00D10889" w:rsidP="00FC0BB9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840" w:type="dxa"/>
          </w:tcPr>
          <w:p w:rsidR="00D10889" w:rsidRPr="001223D9" w:rsidRDefault="00D10889" w:rsidP="00FC0BB9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798" w:type="dxa"/>
          </w:tcPr>
          <w:p w:rsidR="00D10889" w:rsidRPr="001223D9" w:rsidRDefault="00D10889" w:rsidP="00FC0BB9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812" w:type="dxa"/>
          </w:tcPr>
          <w:p w:rsidR="00D10889" w:rsidRPr="001223D9" w:rsidRDefault="00D10889" w:rsidP="00FC0BB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759" w:type="dxa"/>
            <w:vMerge w:val="restart"/>
            <w:vAlign w:val="center"/>
          </w:tcPr>
          <w:p w:rsidR="00D10889" w:rsidRPr="006130C9" w:rsidRDefault="00D10889" w:rsidP="00FC0BB9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130C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หมายเหตุ</w:t>
            </w:r>
          </w:p>
        </w:tc>
      </w:tr>
      <w:tr w:rsidR="00D10889" w:rsidRPr="006130C9" w:rsidTr="00522198">
        <w:tc>
          <w:tcPr>
            <w:tcW w:w="1514" w:type="dxa"/>
            <w:vMerge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  <w:vMerge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vMerge/>
            <w:tcBorders>
              <w:right w:val="single" w:sz="4" w:space="0" w:color="auto"/>
            </w:tcBorders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D10889" w:rsidRPr="008B2821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40" w:type="dxa"/>
          </w:tcPr>
          <w:p w:rsidR="00D10889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D10889" w:rsidRPr="008B2821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98" w:type="dxa"/>
          </w:tcPr>
          <w:p w:rsidR="00D10889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D10889" w:rsidRPr="008B2821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12" w:type="dxa"/>
          </w:tcPr>
          <w:p w:rsidR="00D10889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D10889" w:rsidRPr="008B2821" w:rsidRDefault="00D10889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59" w:type="dxa"/>
            <w:vMerge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18765B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18765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8765B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18765B">
              <w:rPr>
                <w:rFonts w:ascii="TH SarabunIT๙" w:hAnsi="TH SarabunIT๙" w:cs="TH SarabunIT๙" w:hint="cs"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760" w:type="dxa"/>
          </w:tcPr>
          <w:p w:rsidR="00D10889" w:rsidRPr="0018765B" w:rsidRDefault="00D10889" w:rsidP="005221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765B">
              <w:rPr>
                <w:rFonts w:ascii="TH SarabunIT๙" w:hAnsi="TH SarabunIT๙" w:cs="TH SarabunIT๙"/>
                <w:sz w:val="28"/>
              </w:rPr>
              <w:t>2.1</w:t>
            </w:r>
            <w:r w:rsidRPr="0018765B">
              <w:rPr>
                <w:rFonts w:ascii="TH SarabunIT๙" w:hAnsi="TH SarabunIT๙" w:cs="TH SarabunIT๙"/>
                <w:sz w:val="28"/>
                <w:cs/>
              </w:rPr>
              <w:t xml:space="preserve"> แสดงเจตจํานง</w:t>
            </w:r>
          </w:p>
          <w:p w:rsidR="00D10889" w:rsidRPr="0018765B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18765B">
              <w:rPr>
                <w:rFonts w:ascii="TH SarabunIT๙" w:hAnsi="TH SarabunIT๙" w:cs="TH SarabunIT๙"/>
                <w:sz w:val="28"/>
                <w:cs/>
              </w:rPr>
              <w:t>ทางการเมืองในการ</w:t>
            </w:r>
          </w:p>
          <w:p w:rsidR="00D10889" w:rsidRPr="0018765B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18765B">
              <w:rPr>
                <w:rFonts w:ascii="TH SarabunIT๙" w:hAnsi="TH SarabunIT๙" w:cs="TH SarabunIT๙"/>
                <w:sz w:val="28"/>
                <w:cs/>
              </w:rPr>
              <w:t>ต่อต้านการทุจริตของ</w:t>
            </w:r>
          </w:p>
          <w:p w:rsidR="00D10889" w:rsidRPr="0018765B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18765B">
              <w:rPr>
                <w:rFonts w:ascii="TH SarabunIT๙" w:hAnsi="TH SarabunIT๙" w:cs="TH SarabunIT๙"/>
                <w:sz w:val="28"/>
                <w:cs/>
              </w:rPr>
              <w:t>ผู้บริหาร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2D68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กิจกรรมประกาศนโยบายคุณธรรมและความโปร่งใส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4B126E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4B126E">
              <w:rPr>
                <w:rFonts w:ascii="TH SarabunIT๙" w:hAnsi="TH SarabunIT๙" w:cs="TH SarabunIT๙"/>
                <w:sz w:val="28"/>
              </w:rPr>
              <w:t>2.2</w:t>
            </w:r>
            <w:r w:rsidRPr="004B126E">
              <w:rPr>
                <w:rFonts w:ascii="TH SarabunIT๙" w:hAnsi="TH SarabunIT๙" w:cs="TH SarabunIT๙"/>
                <w:sz w:val="28"/>
                <w:cs/>
              </w:rPr>
              <w:t xml:space="preserve"> มาตรการสร้าง</w:t>
            </w:r>
          </w:p>
          <w:p w:rsidR="00D10889" w:rsidRPr="004B126E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4B126E">
              <w:rPr>
                <w:rFonts w:ascii="TH SarabunIT๙" w:hAnsi="TH SarabunIT๙" w:cs="TH SarabunIT๙"/>
                <w:sz w:val="28"/>
                <w:cs/>
              </w:rPr>
              <w:t>ความโปร่งใสในการ</w:t>
            </w:r>
          </w:p>
          <w:p w:rsidR="00D10889" w:rsidRPr="004B126E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4B126E">
              <w:rPr>
                <w:rFonts w:ascii="TH SarabunIT๙" w:hAnsi="TH SarabunIT๙" w:cs="TH SarabunIT๙"/>
                <w:sz w:val="28"/>
                <w:cs/>
              </w:rPr>
              <w:t>ปฏิบัติราชการ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2.2.1(1)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มาตรการการสร้างความโปร่งใสในการบริหารงานบุคคล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331423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31423">
              <w:rPr>
                <w:rFonts w:ascii="TH SarabunIT๙" w:hAnsi="TH SarabunIT๙" w:cs="TH SarabunIT๙"/>
                <w:sz w:val="26"/>
                <w:szCs w:val="26"/>
              </w:rPr>
              <w:t xml:space="preserve">2.2.1(2) </w:t>
            </w:r>
            <w:r w:rsidRPr="0033142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มาตรการในการปฏิบัติ เพื่อส่งเสริมการมีคุณธรรม จริยธรรม ความซื่อสัตย์ สุจริตเพื่อร่วมกันสร้าง ชุมพรใสสะอาด องค์การบริหารส่วนตำบลท่าหิน อำเภอสวี จังหวัดชุมพร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2.2.2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มาตรการเผยแพร่ข้อมูลข่าวสารด้านการจัดซื้อ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2.2.3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โครงการจ้างสำรวจความ        พึงพอใจของผู้รับบริการ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0309B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09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0309B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09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0309B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09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0309B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09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</w:rPr>
              <w:t>2.3</w:t>
            </w:r>
            <w:r w:rsidRPr="003825D1">
              <w:rPr>
                <w:rFonts w:ascii="TH SarabunIT๙" w:hAnsi="TH SarabunIT๙" w:cs="TH SarabunIT๙"/>
                <w:sz w:val="28"/>
                <w:cs/>
              </w:rPr>
              <w:t xml:space="preserve"> มาตรการการใช้</w:t>
            </w:r>
          </w:p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ดุลยพินิจและใช้อํานาจหน้าที่ให้เป็นไปตาม</w:t>
            </w:r>
          </w:p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หลักการบริหาร</w:t>
            </w:r>
          </w:p>
          <w:p w:rsidR="00D10889" w:rsidRPr="006C166D" w:rsidRDefault="00D10889" w:rsidP="00522198">
            <w:pPr>
              <w:rPr>
                <w:rFonts w:ascii="TH SarabunIT๙" w:hAnsi="TH SarabunIT๙" w:cs="TH SarabunIT๙"/>
                <w:szCs w:val="24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กิจการบ้านเมืองที่ดี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2.3.1(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๑) โครงการลดขั้นตอนและระยะเวลาการปฏิบัติราชการ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2.3.1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(๒)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โครงการอบรมให้ความรู้ด้านการบริหารกิจการบ้านเมืองที่ดี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B7A3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5,000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2.3.2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มาตรการมอบอำนาจของนายกองค์การบริหารส่วนตำบล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3825D1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</w:rPr>
              <w:t>2.4</w:t>
            </w:r>
            <w:r w:rsidRPr="003825D1">
              <w:rPr>
                <w:rFonts w:ascii="TH SarabunIT๙" w:hAnsi="TH SarabunIT๙" w:cs="TH SarabunIT๙"/>
                <w:sz w:val="28"/>
                <w:cs/>
              </w:rPr>
              <w:t xml:space="preserve"> การเชิดชูเกียรติ</w:t>
            </w:r>
          </w:p>
          <w:p w:rsidR="00D10889" w:rsidRPr="003825D1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แก่หน่วยงาน/บุคคล</w:t>
            </w:r>
          </w:p>
          <w:p w:rsidR="00D10889" w:rsidRPr="003825D1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ในการดําเนินกิจการ</w:t>
            </w:r>
          </w:p>
          <w:p w:rsidR="00D10889" w:rsidRPr="003825D1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การประพฤติปฏิบัติ</w:t>
            </w:r>
          </w:p>
          <w:p w:rsidR="00D10889" w:rsidRPr="00865C7D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ตนให้เป็นที่ประจักษ์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865C7D" w:rsidRDefault="00D10889" w:rsidP="00CD11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</w:rPr>
              <w:t>2.5</w:t>
            </w:r>
            <w:r w:rsidRPr="003825D1">
              <w:rPr>
                <w:rFonts w:ascii="TH SarabunIT๙" w:hAnsi="TH SarabunIT๙" w:cs="TH SarabunIT๙"/>
                <w:sz w:val="28"/>
                <w:cs/>
              </w:rPr>
              <w:t xml:space="preserve"> มาตรการจัดการ</w:t>
            </w:r>
          </w:p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ในกรณีได้ทราบหรือ</w:t>
            </w:r>
          </w:p>
          <w:p w:rsidR="00D10889" w:rsidRPr="003825D1" w:rsidRDefault="00D10889" w:rsidP="00522198">
            <w:pPr>
              <w:rPr>
                <w:rFonts w:ascii="TH SarabunIT๙" w:hAnsi="TH SarabunIT๙" w:cs="TH SarabunIT๙"/>
                <w:sz w:val="28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รับแจ้งหรือตรวจสอบ</w:t>
            </w:r>
          </w:p>
          <w:p w:rsidR="00D10889" w:rsidRPr="004061FE" w:rsidRDefault="00D10889" w:rsidP="00522198">
            <w:pPr>
              <w:rPr>
                <w:rFonts w:ascii="TH SarabunIT๙" w:hAnsi="TH SarabunIT๙" w:cs="TH SarabunIT๙"/>
                <w:szCs w:val="24"/>
              </w:rPr>
            </w:pPr>
            <w:r w:rsidRPr="003825D1">
              <w:rPr>
                <w:rFonts w:ascii="TH SarabunIT๙" w:hAnsi="TH SarabunIT๙" w:cs="TH SarabunIT๙"/>
                <w:sz w:val="28"/>
                <w:cs/>
              </w:rPr>
              <w:t>พบการทุจริต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2.5.1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มาตรการจัดทำข้อตกลงการปฏิบัติราชการ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6E7390" w:rsidRDefault="00D10889" w:rsidP="0052219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Pr="002A61E9" w:rsidRDefault="00D10889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2.5.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  มาตรการแต่งตั้งผู้รับผิดชอบเกี่ยวกับเรื่องร้องเรียน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10889" w:rsidRPr="006130C9" w:rsidTr="00522198">
        <w:tc>
          <w:tcPr>
            <w:tcW w:w="1514" w:type="dxa"/>
          </w:tcPr>
          <w:p w:rsidR="00D10889" w:rsidRPr="00865C7D" w:rsidRDefault="00D10889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D10889" w:rsidRPr="003825D1" w:rsidRDefault="00D10889" w:rsidP="0052219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25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D10889" w:rsidRDefault="00D10889" w:rsidP="00121B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6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 1 กิจกรรม</w:t>
            </w:r>
          </w:p>
          <w:p w:rsidR="00D10889" w:rsidRPr="003825D1" w:rsidRDefault="00D10889" w:rsidP="00121B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D10889" w:rsidRPr="00BF7E4C" w:rsidRDefault="000F60EF" w:rsidP="00F24EB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840" w:type="dxa"/>
          </w:tcPr>
          <w:p w:rsidR="00D10889" w:rsidRPr="00BF7E4C" w:rsidRDefault="00D10889" w:rsidP="00F24EB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F7E4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D10889" w:rsidRPr="00BF7E4C" w:rsidRDefault="00D10889" w:rsidP="00F24EB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F7E4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D10889" w:rsidRPr="00BF7E4C" w:rsidRDefault="00D10889" w:rsidP="00F24EB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F7E4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D10889" w:rsidRPr="002A61E9" w:rsidRDefault="00D10889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357963" w:rsidRDefault="00357963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760"/>
        <w:gridCol w:w="2995"/>
        <w:gridCol w:w="830"/>
        <w:gridCol w:w="840"/>
        <w:gridCol w:w="798"/>
        <w:gridCol w:w="812"/>
        <w:gridCol w:w="759"/>
      </w:tblGrid>
      <w:tr w:rsidR="00617B8A" w:rsidRPr="006130C9" w:rsidTr="00C74396">
        <w:tc>
          <w:tcPr>
            <w:tcW w:w="1514" w:type="dxa"/>
            <w:vMerge w:val="restart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มิติ</w:t>
            </w:r>
          </w:p>
        </w:tc>
        <w:tc>
          <w:tcPr>
            <w:tcW w:w="1760" w:type="dxa"/>
            <w:vMerge w:val="restart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995" w:type="dxa"/>
            <w:vMerge w:val="restart"/>
            <w:tcBorders>
              <w:right w:val="single" w:sz="4" w:space="0" w:color="auto"/>
            </w:tcBorders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840" w:type="dxa"/>
          </w:tcPr>
          <w:p w:rsidR="00617B8A" w:rsidRPr="001223D9" w:rsidRDefault="00617B8A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798" w:type="dxa"/>
          </w:tcPr>
          <w:p w:rsidR="00617B8A" w:rsidRPr="001223D9" w:rsidRDefault="00617B8A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812" w:type="dxa"/>
          </w:tcPr>
          <w:p w:rsidR="00617B8A" w:rsidRPr="001223D9" w:rsidRDefault="00617B8A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759" w:type="dxa"/>
            <w:vMerge w:val="restart"/>
            <w:vAlign w:val="center"/>
          </w:tcPr>
          <w:p w:rsidR="00617B8A" w:rsidRPr="006130C9" w:rsidRDefault="00617B8A" w:rsidP="00C74396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130C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หมายเหตุ</w:t>
            </w:r>
          </w:p>
        </w:tc>
      </w:tr>
      <w:tr w:rsidR="00617B8A" w:rsidRPr="006130C9" w:rsidTr="00522198">
        <w:tc>
          <w:tcPr>
            <w:tcW w:w="1514" w:type="dxa"/>
            <w:vMerge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  <w:vMerge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vMerge/>
            <w:tcBorders>
              <w:right w:val="single" w:sz="4" w:space="0" w:color="auto"/>
            </w:tcBorders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617B8A" w:rsidRPr="008B2821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40" w:type="dxa"/>
          </w:tcPr>
          <w:p w:rsidR="00617B8A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617B8A" w:rsidRPr="008B2821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98" w:type="dxa"/>
          </w:tcPr>
          <w:p w:rsidR="00617B8A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617B8A" w:rsidRPr="008B2821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12" w:type="dxa"/>
          </w:tcPr>
          <w:p w:rsidR="00617B8A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617B8A" w:rsidRPr="008B2821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59" w:type="dxa"/>
            <w:vMerge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E1C5B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DE1C5B">
              <w:rPr>
                <w:rFonts w:ascii="TH SarabunIT๙" w:hAnsi="TH SarabunIT๙" w:cs="TH SarabunIT๙"/>
                <w:szCs w:val="24"/>
              </w:rPr>
              <w:t xml:space="preserve">. </w:t>
            </w:r>
            <w:r w:rsidRPr="00DE1C5B">
              <w:rPr>
                <w:rFonts w:ascii="TH SarabunIT๙" w:hAnsi="TH SarabunIT๙" w:cs="TH SarabunIT๙" w:hint="cs"/>
                <w:szCs w:val="24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3.1 จัดให้มีและ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เผยแพร่ข้อมูลข่าวสาร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ในช่องทางที่เป็นการ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อํานวยความสะดวกแก่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ประชาชนได้มีส่วนร่วม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ตรวจสอบการปฏิบัติ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ราชการตามอํานาจ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หน้าที่ขององค์กร</w:t>
            </w:r>
          </w:p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ปกครองส่วนท้องถิ่นได้</w:t>
            </w:r>
          </w:p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D3643E">
              <w:rPr>
                <w:rFonts w:ascii="TH SarabunIT๙" w:hAnsi="TH SarabunIT๙" w:cs="TH SarabunIT๙"/>
                <w:szCs w:val="24"/>
                <w:cs/>
              </w:rPr>
              <w:t>ทุกขั้นตอน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796AA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3.1.1  มาตรการปรับปรุงศูนย์ข้อมูลข่าวสารขององค์การบริหารส่วนตำบล   ท่าหินให้มีประสิทธิภาพมากยิ่งขึ้น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FC0BB9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FC0BB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CC51A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3.1.2(1)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โครงการอินเตอร์เน็ตบริการประชาชน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A910C4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910C4">
              <w:rPr>
                <w:rFonts w:ascii="TH SarabunIT๙" w:hAnsi="TH SarabunIT๙" w:cs="TH SarabunIT๙"/>
                <w:szCs w:val="24"/>
              </w:rPr>
              <w:t>72</w:t>
            </w:r>
            <w:r w:rsidRPr="00A910C4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40" w:type="dxa"/>
          </w:tcPr>
          <w:p w:rsidR="00617B8A" w:rsidRPr="00A910C4" w:rsidRDefault="00617B8A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910C4">
              <w:rPr>
                <w:rFonts w:ascii="TH SarabunIT๙" w:hAnsi="TH SarabunIT๙" w:cs="TH SarabunIT๙"/>
                <w:szCs w:val="24"/>
              </w:rPr>
              <w:t>72</w:t>
            </w:r>
            <w:r w:rsidRPr="00A910C4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98" w:type="dxa"/>
          </w:tcPr>
          <w:p w:rsidR="00617B8A" w:rsidRPr="00A910C4" w:rsidRDefault="00617B8A" w:rsidP="00FC0BB9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910C4">
              <w:rPr>
                <w:rFonts w:ascii="TH SarabunIT๙" w:hAnsi="TH SarabunIT๙" w:cs="TH SarabunIT๙"/>
                <w:szCs w:val="24"/>
              </w:rPr>
              <w:t>72</w:t>
            </w:r>
            <w:r w:rsidRPr="00A910C4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12" w:type="dxa"/>
          </w:tcPr>
          <w:p w:rsidR="00617B8A" w:rsidRPr="00A910C4" w:rsidRDefault="00617B8A" w:rsidP="00FC0BB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910C4">
              <w:rPr>
                <w:rFonts w:ascii="TH SarabunIT๙" w:hAnsi="TH SarabunIT๙" w:cs="TH SarabunIT๙"/>
                <w:szCs w:val="24"/>
              </w:rPr>
              <w:t>72</w:t>
            </w:r>
            <w:r w:rsidRPr="00A910C4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59" w:type="dxa"/>
          </w:tcPr>
          <w:p w:rsidR="00617B8A" w:rsidRPr="00865C7D" w:rsidRDefault="00617B8A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3.1.2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(๒)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 การเผยแพร่ข้อมูลข่าวสารที่สำคัญและหลากหลาย</w:t>
            </w:r>
          </w:p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BC0678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BC0678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C90C7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3.1.3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มาตรการจัดให้มีช่องทางที่ประชาชนเข้าถึงข้อมูลข่าวสารขององค์การบริหารส่วนตำบล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F24EBB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F24E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9A3F08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9A3F08">
              <w:rPr>
                <w:rFonts w:ascii="TH SarabunIT๙" w:hAnsi="TH SarabunIT๙" w:cs="TH SarabunIT๙"/>
                <w:szCs w:val="24"/>
                <w:cs/>
              </w:rPr>
              <w:t>3.2 การรับฟังความ</w:t>
            </w:r>
          </w:p>
          <w:p w:rsidR="00617B8A" w:rsidRPr="009A3F08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9A3F08">
              <w:rPr>
                <w:rFonts w:ascii="TH SarabunIT๙" w:hAnsi="TH SarabunIT๙" w:cs="TH SarabunIT๙"/>
                <w:szCs w:val="24"/>
                <w:cs/>
              </w:rPr>
              <w:t>คิดเห็น การรับและ</w:t>
            </w:r>
          </w:p>
          <w:p w:rsidR="00617B8A" w:rsidRPr="009A3F08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9A3F08">
              <w:rPr>
                <w:rFonts w:ascii="TH SarabunIT๙" w:hAnsi="TH SarabunIT๙" w:cs="TH SarabunIT๙"/>
                <w:szCs w:val="24"/>
                <w:cs/>
              </w:rPr>
              <w:t>ตอบสนองเรื่อง</w:t>
            </w:r>
          </w:p>
          <w:p w:rsidR="00617B8A" w:rsidRPr="009A3F08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9A3F08">
              <w:rPr>
                <w:rFonts w:ascii="TH SarabunIT๙" w:hAnsi="TH SarabunIT๙" w:cs="TH SarabunIT๙"/>
                <w:szCs w:val="24"/>
                <w:cs/>
              </w:rPr>
              <w:t>ร้องเรียน/ร้องทุกข์</w:t>
            </w:r>
          </w:p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9A3F08">
              <w:rPr>
                <w:rFonts w:ascii="TH SarabunIT๙" w:hAnsi="TH SarabunIT๙" w:cs="TH SarabunIT๙"/>
                <w:szCs w:val="24"/>
                <w:cs/>
              </w:rPr>
              <w:t>ของประชาชน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3.2.1(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)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โครงการจัดทำแผนพัฒนาท้องถิ่นเพื่อสนับสนุนการขับเคลื่อนแผนชุมชนสู่การพัฒนาท้องถิ่น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44F57" w:rsidRDefault="00617B8A" w:rsidP="0052219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40" w:type="dxa"/>
          </w:tcPr>
          <w:p w:rsidR="00617B8A" w:rsidRPr="00244F57" w:rsidRDefault="00617B8A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98" w:type="dxa"/>
          </w:tcPr>
          <w:p w:rsidR="00617B8A" w:rsidRPr="00244F57" w:rsidRDefault="00617B8A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812" w:type="dxa"/>
          </w:tcPr>
          <w:p w:rsidR="00617B8A" w:rsidRPr="00244F57" w:rsidRDefault="00617B8A" w:rsidP="0052219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๐,๐๐๐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3.2.1(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)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โครงการจัดเวทีประชุมเครือข่ายผู้นำเพื่อการพัฒนาตำบล</w:t>
            </w:r>
          </w:p>
          <w:p w:rsidR="00617B8A" w:rsidRPr="002A61E9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44F57" w:rsidRDefault="00617B8A" w:rsidP="00F24EB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35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40" w:type="dxa"/>
          </w:tcPr>
          <w:p w:rsidR="00617B8A" w:rsidRPr="00244F57" w:rsidRDefault="00617B8A" w:rsidP="00F24EB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35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98" w:type="dxa"/>
          </w:tcPr>
          <w:p w:rsidR="00617B8A" w:rsidRPr="00244F57" w:rsidRDefault="00617B8A" w:rsidP="00F24EB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35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812" w:type="dxa"/>
          </w:tcPr>
          <w:p w:rsidR="00617B8A" w:rsidRPr="00244F57" w:rsidRDefault="00617B8A" w:rsidP="00F24EB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44F57">
              <w:rPr>
                <w:rFonts w:ascii="TH SarabunIT๙" w:hAnsi="TH SarabunIT๙" w:cs="TH SarabunIT๙"/>
                <w:szCs w:val="24"/>
              </w:rPr>
              <w:t>35</w:t>
            </w:r>
            <w:r w:rsidRPr="00244F57">
              <w:rPr>
                <w:rFonts w:ascii="TH SarabunIT๙" w:hAnsi="TH SarabunIT๙" w:cs="TH SarabunIT๙" w:hint="cs"/>
                <w:szCs w:val="24"/>
                <w:cs/>
              </w:rPr>
              <w:t>,๐๐๐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.1(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)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กิจกรรมการดำเนินงานศูนย์รับเรื่องราวร้องทุกข์</w:t>
            </w:r>
          </w:p>
          <w:p w:rsidR="00617B8A" w:rsidRPr="002A61E9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C300AC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C300AC">
              <w:rPr>
                <w:rFonts w:ascii="TH SarabunIT๙" w:hAnsi="TH SarabunIT๙" w:cs="TH SarabunIT๙"/>
                <w:szCs w:val="24"/>
                <w:cs/>
              </w:rPr>
              <w:t>3.3 การส่งเสริมให้</w:t>
            </w:r>
          </w:p>
          <w:p w:rsidR="00617B8A" w:rsidRPr="00C300AC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C300AC">
              <w:rPr>
                <w:rFonts w:ascii="TH SarabunIT๙" w:hAnsi="TH SarabunIT๙" w:cs="TH SarabunIT๙"/>
                <w:szCs w:val="24"/>
                <w:cs/>
              </w:rPr>
              <w:t>ประชาชน</w:t>
            </w:r>
          </w:p>
          <w:p w:rsidR="00617B8A" w:rsidRPr="00C300AC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C300AC">
              <w:rPr>
                <w:rFonts w:ascii="TH SarabunIT๙" w:hAnsi="TH SarabunIT๙" w:cs="TH SarabunIT๙"/>
                <w:szCs w:val="24"/>
                <w:cs/>
              </w:rPr>
              <w:t>มีส่วนร่วมบริหาร</w:t>
            </w:r>
          </w:p>
          <w:p w:rsidR="00617B8A" w:rsidRPr="00C300AC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C300AC">
              <w:rPr>
                <w:rFonts w:ascii="TH SarabunIT๙" w:hAnsi="TH SarabunIT๙" w:cs="TH SarabunIT๙"/>
                <w:szCs w:val="24"/>
                <w:cs/>
              </w:rPr>
              <w:t>กิจการขององค์กร</w:t>
            </w:r>
          </w:p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</w:rPr>
            </w:pPr>
            <w:r w:rsidRPr="00C300AC">
              <w:rPr>
                <w:rFonts w:ascii="TH SarabunIT๙" w:hAnsi="TH SarabunIT๙" w:cs="TH SarabunIT๙"/>
                <w:szCs w:val="24"/>
                <w:cs/>
              </w:rPr>
              <w:t>ปกครองส่วนท้องถิ่น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512914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3.3.1(1)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มาตรการแต่งตั้งคณะกรรมการสนับสนุนการจัดทำแผนพัฒนาองค์การบริหารส่วนตำบล</w:t>
            </w:r>
          </w:p>
          <w:p w:rsidR="00617B8A" w:rsidRPr="002A61E9" w:rsidRDefault="00512914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ท่าหิน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3.3.1(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)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กิจกรรมเข้าร่วมประชุมประจำเดือนหมู่บ้าน</w:t>
            </w:r>
          </w:p>
          <w:p w:rsidR="00617B8A" w:rsidRPr="002A61E9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  มาตรการแต่งตั้งตัวแทนประชาคมเข้าร่วมเป็นคณะกรรมการตรวจรับงานจ้าง</w:t>
            </w:r>
          </w:p>
          <w:p w:rsidR="00617B8A" w:rsidRPr="002A61E9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52219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D3643E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3.3.3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มาตรการแต่งตั้งคณะกรรมการติดตามและประเมินผลแผนพัฒนา</w:t>
            </w:r>
          </w:p>
          <w:p w:rsidR="00617B8A" w:rsidRDefault="00617B8A" w:rsidP="005221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DE1C5B" w:rsidRDefault="00617B8A" w:rsidP="0052219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760" w:type="dxa"/>
          </w:tcPr>
          <w:p w:rsidR="00617B8A" w:rsidRPr="00633865" w:rsidRDefault="00617B8A" w:rsidP="00F24EB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38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E11F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มาตรการ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  <w:p w:rsidR="00617B8A" w:rsidRPr="00525C4A" w:rsidRDefault="00617B8A" w:rsidP="00E11F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70634" w:rsidRDefault="00617B8A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27063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137</w:t>
            </w:r>
            <w:r w:rsidRPr="00270634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,๐๐๐</w:t>
            </w:r>
          </w:p>
        </w:tc>
        <w:tc>
          <w:tcPr>
            <w:tcW w:w="840" w:type="dxa"/>
          </w:tcPr>
          <w:p w:rsidR="00617B8A" w:rsidRPr="00270634" w:rsidRDefault="00617B8A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๗,๐๐๐</w:t>
            </w:r>
          </w:p>
        </w:tc>
        <w:tc>
          <w:tcPr>
            <w:tcW w:w="798" w:type="dxa"/>
          </w:tcPr>
          <w:p w:rsidR="00617B8A" w:rsidRPr="00270634" w:rsidRDefault="00617B8A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๗,๐๐๐</w:t>
            </w:r>
          </w:p>
        </w:tc>
        <w:tc>
          <w:tcPr>
            <w:tcW w:w="812" w:type="dxa"/>
          </w:tcPr>
          <w:p w:rsidR="00617B8A" w:rsidRPr="00270634" w:rsidRDefault="00617B8A" w:rsidP="0052219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๗,๐๐๐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73BE" w:rsidRPr="006130C9" w:rsidTr="003234C0">
        <w:tc>
          <w:tcPr>
            <w:tcW w:w="1514" w:type="dxa"/>
            <w:vMerge w:val="restart"/>
            <w:vAlign w:val="center"/>
          </w:tcPr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มิติ</w:t>
            </w:r>
          </w:p>
        </w:tc>
        <w:tc>
          <w:tcPr>
            <w:tcW w:w="1760" w:type="dxa"/>
            <w:vMerge w:val="restart"/>
            <w:vAlign w:val="center"/>
          </w:tcPr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995" w:type="dxa"/>
            <w:vMerge w:val="restart"/>
            <w:tcBorders>
              <w:right w:val="single" w:sz="4" w:space="0" w:color="auto"/>
            </w:tcBorders>
            <w:vAlign w:val="center"/>
          </w:tcPr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73BE" w:rsidRPr="00865C7D" w:rsidRDefault="009873BE" w:rsidP="003234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9873BE" w:rsidRPr="001223D9" w:rsidRDefault="009873BE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840" w:type="dxa"/>
          </w:tcPr>
          <w:p w:rsidR="009873BE" w:rsidRPr="001223D9" w:rsidRDefault="009873BE" w:rsidP="00522198">
            <w:pPr>
              <w:tabs>
                <w:tab w:val="center" w:pos="53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798" w:type="dxa"/>
          </w:tcPr>
          <w:p w:rsidR="009873BE" w:rsidRPr="001223D9" w:rsidRDefault="009873BE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812" w:type="dxa"/>
          </w:tcPr>
          <w:p w:rsidR="009873BE" w:rsidRPr="001223D9" w:rsidRDefault="009873BE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223D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 25</w:t>
            </w:r>
            <w:r w:rsidRPr="001223D9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759" w:type="dxa"/>
            <w:vMerge w:val="restart"/>
            <w:vAlign w:val="center"/>
          </w:tcPr>
          <w:p w:rsidR="009873BE" w:rsidRPr="006130C9" w:rsidRDefault="009873BE" w:rsidP="00D94749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130C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หมายเหตุ</w:t>
            </w:r>
          </w:p>
        </w:tc>
      </w:tr>
      <w:tr w:rsidR="009873BE" w:rsidRPr="006130C9" w:rsidTr="00522198">
        <w:tc>
          <w:tcPr>
            <w:tcW w:w="1514" w:type="dxa"/>
            <w:vMerge/>
          </w:tcPr>
          <w:p w:rsidR="009873BE" w:rsidRPr="00865C7D" w:rsidRDefault="009873BE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  <w:vMerge/>
          </w:tcPr>
          <w:p w:rsidR="009873BE" w:rsidRPr="00865C7D" w:rsidRDefault="009873BE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95" w:type="dxa"/>
            <w:vMerge/>
            <w:tcBorders>
              <w:right w:val="single" w:sz="4" w:space="0" w:color="auto"/>
            </w:tcBorders>
          </w:tcPr>
          <w:p w:rsidR="009873BE" w:rsidRPr="00865C7D" w:rsidRDefault="009873BE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9873BE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9873BE" w:rsidRPr="008B2821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40" w:type="dxa"/>
          </w:tcPr>
          <w:p w:rsidR="009873BE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9873BE" w:rsidRPr="008B2821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98" w:type="dxa"/>
          </w:tcPr>
          <w:p w:rsidR="009873BE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9873BE" w:rsidRPr="008B2821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812" w:type="dxa"/>
          </w:tcPr>
          <w:p w:rsidR="009873BE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8B2821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งบประมาณ</w:t>
            </w:r>
          </w:p>
          <w:p w:rsidR="009873BE" w:rsidRPr="008B2821" w:rsidRDefault="009873BE" w:rsidP="00FC0BB9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(บาท)</w:t>
            </w:r>
          </w:p>
        </w:tc>
        <w:tc>
          <w:tcPr>
            <w:tcW w:w="759" w:type="dxa"/>
            <w:vMerge/>
          </w:tcPr>
          <w:p w:rsidR="009873BE" w:rsidRPr="00865C7D" w:rsidRDefault="009873BE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EA5BDE" w:rsidRDefault="00617B8A" w:rsidP="00FC0BB9">
            <w:pPr>
              <w:rPr>
                <w:rFonts w:ascii="TH SarabunIT๙" w:hAnsi="TH SarabunIT๙" w:cs="TH SarabunIT๙"/>
                <w:sz w:val="23"/>
                <w:szCs w:val="23"/>
              </w:rPr>
            </w:pPr>
            <w:r w:rsidRPr="00EA5BDE">
              <w:rPr>
                <w:rFonts w:ascii="TH SarabunIT๙" w:hAnsi="TH SarabunIT๙" w:cs="TH SarabunIT๙"/>
                <w:sz w:val="23"/>
                <w:szCs w:val="23"/>
                <w:cs/>
              </w:rPr>
              <w:t>๔  การเสริมสร้างและปรับปรุงกลไกในการตรวจสอบ</w:t>
            </w:r>
          </w:p>
          <w:p w:rsidR="00617B8A" w:rsidRPr="00EA5BDE" w:rsidRDefault="00617B8A" w:rsidP="00FC0BB9">
            <w:pPr>
              <w:rPr>
                <w:rFonts w:ascii="TH SarabunIT๙" w:hAnsi="TH SarabunIT๙" w:cs="TH SarabunIT๙"/>
                <w:sz w:val="23"/>
                <w:szCs w:val="23"/>
              </w:rPr>
            </w:pPr>
            <w:r w:rsidRPr="00EA5BDE">
              <w:rPr>
                <w:rFonts w:ascii="TH SarabunIT๙" w:hAnsi="TH SarabunIT๙" w:cs="TH SarabunIT๙"/>
                <w:sz w:val="23"/>
                <w:szCs w:val="23"/>
                <w:cs/>
              </w:rPr>
              <w:t>การปฏิบัติ</w:t>
            </w:r>
          </w:p>
          <w:p w:rsidR="00617B8A" w:rsidRPr="00EA5BDE" w:rsidRDefault="00617B8A" w:rsidP="00FC0BB9">
            <w:pPr>
              <w:rPr>
                <w:rFonts w:ascii="TH SarabunIT๙" w:hAnsi="TH SarabunIT๙" w:cs="TH SarabunIT๙"/>
                <w:sz w:val="23"/>
                <w:szCs w:val="23"/>
              </w:rPr>
            </w:pPr>
            <w:r w:rsidRPr="00EA5BDE">
              <w:rPr>
                <w:rFonts w:ascii="TH SarabunIT๙" w:hAnsi="TH SarabunIT๙" w:cs="TH SarabunIT๙"/>
                <w:sz w:val="23"/>
                <w:szCs w:val="23"/>
                <w:cs/>
              </w:rPr>
              <w:t>ราชการของ</w:t>
            </w:r>
          </w:p>
          <w:p w:rsidR="00617B8A" w:rsidRPr="00EA5BDE" w:rsidRDefault="00617B8A" w:rsidP="00FC0BB9">
            <w:pPr>
              <w:rPr>
                <w:rFonts w:ascii="TH SarabunIT๙" w:hAnsi="TH SarabunIT๙" w:cs="TH SarabunIT๙"/>
                <w:szCs w:val="22"/>
              </w:rPr>
            </w:pPr>
            <w:r w:rsidRPr="00EA5BDE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องค์กรปกครอง</w:t>
            </w:r>
          </w:p>
          <w:p w:rsidR="00617B8A" w:rsidRPr="00660DB3" w:rsidRDefault="00617B8A" w:rsidP="00FC0BB9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EA5BDE">
              <w:rPr>
                <w:rFonts w:ascii="TH SarabunIT๙" w:hAnsi="TH SarabunIT๙" w:cs="TH SarabunIT๙"/>
                <w:sz w:val="22"/>
                <w:szCs w:val="22"/>
                <w:cs/>
              </w:rPr>
              <w:t>ส่วนท้องถิ่น</w:t>
            </w:r>
          </w:p>
        </w:tc>
        <w:tc>
          <w:tcPr>
            <w:tcW w:w="1760" w:type="dxa"/>
          </w:tcPr>
          <w:p w:rsidR="00617B8A" w:rsidRPr="00C00CF1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4.1 มีการจัดวาง</w:t>
            </w:r>
          </w:p>
          <w:p w:rsidR="00617B8A" w:rsidRPr="00C00CF1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ระบบและรายงาน</w:t>
            </w:r>
          </w:p>
          <w:p w:rsidR="00617B8A" w:rsidRPr="00C00CF1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การควบคุมภายใน</w:t>
            </w:r>
          </w:p>
          <w:p w:rsidR="00617B8A" w:rsidRPr="00C00CF1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ตามที่คณะกรรมการ</w:t>
            </w:r>
          </w:p>
          <w:p w:rsidR="00617B8A" w:rsidRPr="00C00CF1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ตรวจเงินแผ่นดิน</w:t>
            </w:r>
          </w:p>
          <w:p w:rsidR="00617B8A" w:rsidRPr="00DE1C5B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C00CF1">
              <w:rPr>
                <w:rFonts w:ascii="TH SarabunIT๙" w:hAnsi="TH SarabunIT๙" w:cs="TH SarabunIT๙"/>
                <w:sz w:val="26"/>
                <w:szCs w:val="26"/>
                <w:cs/>
              </w:rPr>
              <w:t>กําหนด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FC0B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4.1.1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กิจกรรมการจัดทำรายงานการควบคุมภายใน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FC0BB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FC0B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DE1C5B" w:rsidRDefault="00617B8A" w:rsidP="00051AE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051AE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4.1.2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กิจกรรมติดตามประเมินผลการควบคุมภายใน</w:t>
            </w:r>
          </w:p>
          <w:p w:rsidR="00617B8A" w:rsidRPr="002A61E9" w:rsidRDefault="00617B8A" w:rsidP="00051AE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2A61E9" w:rsidRDefault="00617B8A" w:rsidP="00051AE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0" w:type="dxa"/>
          </w:tcPr>
          <w:p w:rsidR="00617B8A" w:rsidRPr="002A61E9" w:rsidRDefault="00617B8A" w:rsidP="00051AE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98" w:type="dxa"/>
          </w:tcPr>
          <w:p w:rsidR="00617B8A" w:rsidRPr="002A61E9" w:rsidRDefault="00617B8A" w:rsidP="00051AE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12" w:type="dxa"/>
          </w:tcPr>
          <w:p w:rsidR="00617B8A" w:rsidRPr="002A61E9" w:rsidRDefault="00617B8A" w:rsidP="00051AE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051AE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4.2 การสนับสนุนให้</w:t>
            </w:r>
          </w:p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ภาคประชาชนมีส่วน</w:t>
            </w:r>
          </w:p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ร่วมตรวจสอบการ</w:t>
            </w:r>
          </w:p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ปฏิบัติหรือการ</w:t>
            </w:r>
          </w:p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บริหารราชการ ตาม</w:t>
            </w:r>
          </w:p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ช่องทางที่สามารถ</w:t>
            </w:r>
          </w:p>
          <w:p w:rsidR="00617B8A" w:rsidRPr="00DE1C5B" w:rsidRDefault="00617B8A" w:rsidP="00FC0BB9">
            <w:pPr>
              <w:rPr>
                <w:rFonts w:ascii="TH SarabunIT๙" w:hAnsi="TH SarabunIT๙" w:cs="TH SarabunIT๙"/>
                <w:szCs w:val="24"/>
              </w:rPr>
            </w:pPr>
            <w:r w:rsidRPr="00D4496A">
              <w:rPr>
                <w:rFonts w:ascii="TH SarabunIT๙" w:hAnsi="TH SarabunIT๙" w:cs="TH SarabunIT๙"/>
                <w:szCs w:val="24"/>
                <w:cs/>
              </w:rPr>
              <w:t>ดําเนินการได้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F24E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4.2.1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มาตรการส่งเสริมให้ประชาชนมีส่วนร่วมตรวจสอบกำกับดูแลการบริหารงานบุคคล เกี่ยวกับการบรรจุ แต่งตั้ง การโอนย้าย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4.2.2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กิจกรรมการรายงานผลการใช้เงินให้ประชาชนได้รับทราบ</w:t>
            </w:r>
          </w:p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0" w:type="dxa"/>
          </w:tcPr>
          <w:p w:rsidR="00617B8A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98" w:type="dxa"/>
          </w:tcPr>
          <w:p w:rsidR="00617B8A" w:rsidRDefault="00617B8A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2" w:type="dxa"/>
          </w:tcPr>
          <w:p w:rsidR="00617B8A" w:rsidRDefault="00617B8A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D4496A" w:rsidRDefault="00617B8A" w:rsidP="00FC0BB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4.2.3  กิจกรรมการจัดหาคณะกรรมการจัดซื้อจัดจ้างจากตัวแทนชุมชน</w:t>
            </w:r>
          </w:p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0" w:type="dxa"/>
          </w:tcPr>
          <w:p w:rsidR="00617B8A" w:rsidRDefault="00617B8A" w:rsidP="00CC6506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98" w:type="dxa"/>
          </w:tcPr>
          <w:p w:rsidR="00617B8A" w:rsidRDefault="00617B8A" w:rsidP="00522198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2" w:type="dxa"/>
          </w:tcPr>
          <w:p w:rsidR="00617B8A" w:rsidRDefault="00617B8A" w:rsidP="0052219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4.3 การส่งเสริม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บทบาทการ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ตรวจสอบของสภา</w:t>
            </w:r>
          </w:p>
          <w:p w:rsidR="00617B8A" w:rsidRPr="00DE1C5B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ท้องถิ่น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CA032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4.3.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 กิจกรรมการส่งเสริมและพัฒนาศักยภาพสมาชิกสภาท้องถิ่น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F24EBB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F24E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4.3.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  กิจกรรมการมีส่วนร่วมในการปฏิบัติงานของสมาชิกสภาองค์การบริหารส่วนตำบล</w:t>
            </w:r>
          </w:p>
          <w:p w:rsidR="00617B8A" w:rsidRDefault="00617B8A" w:rsidP="00F24EB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0" w:type="dxa"/>
          </w:tcPr>
          <w:p w:rsidR="00617B8A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98" w:type="dxa"/>
          </w:tcPr>
          <w:p w:rsidR="00617B8A" w:rsidRDefault="00617B8A" w:rsidP="00F24EBB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2" w:type="dxa"/>
          </w:tcPr>
          <w:p w:rsidR="00617B8A" w:rsidRDefault="00617B8A" w:rsidP="00F24EB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59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4.4 เสริมพลังการมี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ส่วนร่วมของชุมชน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0B5F">
              <w:rPr>
                <w:rFonts w:ascii="TH SarabunIT๙" w:hAnsi="TH SarabunIT๙" w:cs="TH SarabunIT๙"/>
                <w:szCs w:val="24"/>
              </w:rPr>
              <w:t xml:space="preserve">Community) </w:t>
            </w:r>
            <w:r w:rsidRPr="00710B5F">
              <w:rPr>
                <w:rFonts w:ascii="TH SarabunIT๙" w:hAnsi="TH SarabunIT๙" w:cs="TH SarabunIT๙"/>
                <w:szCs w:val="24"/>
                <w:cs/>
              </w:rPr>
              <w:t>และ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บูรณาการทุกภาค</w:t>
            </w:r>
          </w:p>
          <w:p w:rsidR="00617B8A" w:rsidRPr="00710B5F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ส่วนเพื่อต่อต้านการ</w:t>
            </w:r>
          </w:p>
          <w:p w:rsidR="00617B8A" w:rsidRPr="00DE1C5B" w:rsidRDefault="00617B8A" w:rsidP="00F24EBB">
            <w:pPr>
              <w:rPr>
                <w:rFonts w:ascii="TH SarabunIT๙" w:hAnsi="TH SarabunIT๙" w:cs="TH SarabunIT๙"/>
                <w:szCs w:val="24"/>
              </w:rPr>
            </w:pPr>
            <w:r w:rsidRPr="00710B5F">
              <w:rPr>
                <w:rFonts w:ascii="TH SarabunIT๙" w:hAnsi="TH SarabunIT๙" w:cs="TH SarabunIT๙"/>
                <w:szCs w:val="24"/>
                <w:cs/>
              </w:rPr>
              <w:t>ทุจริต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Pr="002A61E9" w:rsidRDefault="00617B8A" w:rsidP="00F24E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4.4.1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กิจกรรมการติดป้ายประชาสัมพันธ์กรณีพบเห็นการทุจริต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1223D9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1223D9" w:rsidRDefault="00617B8A" w:rsidP="00F24EBB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1223D9" w:rsidRDefault="00617B8A" w:rsidP="00F24E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F24E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7B8A" w:rsidRPr="006130C9" w:rsidTr="00522198">
        <w:tc>
          <w:tcPr>
            <w:tcW w:w="1514" w:type="dxa"/>
          </w:tcPr>
          <w:p w:rsidR="00617B8A" w:rsidRPr="00865C7D" w:rsidRDefault="00617B8A" w:rsidP="005221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60" w:type="dxa"/>
          </w:tcPr>
          <w:p w:rsidR="00617B8A" w:rsidRPr="00F22C08" w:rsidRDefault="00617B8A" w:rsidP="00F24EB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2C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617B8A" w:rsidRDefault="00617B8A" w:rsidP="005C27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 มาตรการ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  <w:p w:rsidR="00617B8A" w:rsidRPr="00F22C08" w:rsidRDefault="00617B8A" w:rsidP="005C27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617B8A" w:rsidRPr="00BC0C55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C0C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B8A" w:rsidRPr="00BC0C55" w:rsidRDefault="00617B8A" w:rsidP="00F24EBB">
            <w:pPr>
              <w:tabs>
                <w:tab w:val="center" w:pos="53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C0C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17B8A" w:rsidRPr="00BC0C55" w:rsidRDefault="00617B8A" w:rsidP="00F24EBB">
            <w:pPr>
              <w:tabs>
                <w:tab w:val="center" w:pos="53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C0C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617B8A" w:rsidRPr="00BC0C55" w:rsidRDefault="00617B8A" w:rsidP="00F24EB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C0C5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9" w:type="dxa"/>
          </w:tcPr>
          <w:p w:rsidR="00617B8A" w:rsidRPr="00865C7D" w:rsidRDefault="00617B8A" w:rsidP="00F24E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85E91" w:rsidRDefault="00E85E9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5E91" w:rsidRDefault="00E85E9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5E91" w:rsidRDefault="00E85E9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5E91" w:rsidRDefault="00E85E9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5E91" w:rsidRDefault="00E85E9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5D81" w:rsidRDefault="00825D81" w:rsidP="003029FB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029FB" w:rsidRPr="00BE6B52" w:rsidRDefault="003029FB" w:rsidP="003029FB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๓</w:t>
      </w:r>
    </w:p>
    <w:p w:rsidR="003029FB" w:rsidRPr="00BE6B52" w:rsidRDefault="00511269" w:rsidP="003029FB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103505</wp:posOffset>
                </wp:positionV>
                <wp:extent cx="4238625" cy="358775"/>
                <wp:effectExtent l="19050" t="19050" r="47625" b="60325"/>
                <wp:wrapNone/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587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66B" w:rsidRPr="00CC2689" w:rsidRDefault="00B3066B" w:rsidP="003029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รายละเอียดโครงการ/กิจกรรม/มาตรการ  ตามแผนปฏิบัติการ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73.5pt;margin-top:8.15pt;width:333.75pt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" fillcolor="#4bacc6" strokecolor="#f2f2f2" strokeweight="3pt">
                <v:shadow on="t" color="#205867" opacity=".5" offset="1pt"/>
                <v:textbox>
                  <w:txbxContent>
                    <w:p w:rsidR="00B3066B" w:rsidRPr="00CC2689" w:rsidRDefault="00B3066B" w:rsidP="003029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รายละเอียดโครงการ/กิจกรรม/มาตรการ  ตามแผนปฏิบัติการ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029FB" w:rsidRPr="00BE6B52" w:rsidRDefault="003029FB" w:rsidP="003029F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29FB" w:rsidRPr="00BE6B52" w:rsidRDefault="003029FB" w:rsidP="003029F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1333" w:rsidRDefault="00041473" w:rsidP="00641333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0414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มิติที่ </w:t>
      </w:r>
      <w:r w:rsidRPr="00041473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04147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4147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การสร้างสังคมที่ไม่ทนต่อการทุจริต</w:t>
      </w:r>
    </w:p>
    <w:p w:rsidR="00E17B81" w:rsidRPr="00E17B81" w:rsidRDefault="00E17B81" w:rsidP="00641333">
      <w:pPr>
        <w:ind w:left="284" w:hanging="284"/>
        <w:rPr>
          <w:rFonts w:ascii="TH SarabunIT๙" w:hAnsi="TH SarabunIT๙" w:cs="TH SarabunIT๙"/>
          <w:b/>
          <w:bCs/>
          <w:sz w:val="16"/>
          <w:szCs w:val="16"/>
        </w:rPr>
      </w:pPr>
    </w:p>
    <w:p w:rsidR="00FA0DD8" w:rsidRDefault="00FA0DD8" w:rsidP="00FA0DD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และฝ่ายประจําขององค์กรปกครองส่วนท้องถิ่น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7B81" w:rsidRPr="003119DC" w:rsidRDefault="00E17B81" w:rsidP="00FA0DD8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41333" w:rsidRDefault="00FA0DD8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สร้างจิตสํานึกและความตระหนักในการปฏิบัติราชการตามอํานาจหน้าที่ให้บังเกิดประโยชน์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สุขแก่ประชาชนในท้องถิ่น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756B8" w:rsidRDefault="002756B8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2756B8" w:rsidRDefault="002756B8" w:rsidP="002756B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ลำดับที่ </w:t>
      </w:r>
      <w:r w:rsidR="004711C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5B1445" w:rsidRPr="003119DC" w:rsidRDefault="005B1445" w:rsidP="004502C1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66026" w:rsidRDefault="00F808DA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4B1D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F9097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จัดส่งบุคลากรเข้ารับการอบรม</w:t>
      </w:r>
      <w:r w:rsidR="00766026"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คุณธรรมจริยธรรม</w:t>
      </w:r>
      <w:r w:rsidR="00766026"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766F" w:rsidRPr="0048766F" w:rsidRDefault="0048766F" w:rsidP="0076602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โลกาภิวัตน์ มีรากฐานสําคัญจากการพัฒนาบุคคลในประเทศนั้นๆ ให้เป็นคนดี ซึ่งมีความเกี่ยวข้องโดยตรงกับการพัฒนาคุณธรรมจริยธรรมของคนในสังคมโดยเฉพาะ </w:t>
      </w:r>
      <w:r w:rsidRPr="00896026">
        <w:rPr>
          <w:rFonts w:ascii="TH SarabunIT๙" w:hAnsi="TH SarabunIT๙" w:cs="TH SarabunIT๙"/>
          <w:sz w:val="32"/>
          <w:szCs w:val="32"/>
        </w:rPr>
        <w:t>“</w:t>
      </w:r>
      <w:r w:rsidRPr="00896026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Pr="00896026">
        <w:rPr>
          <w:rFonts w:ascii="TH SarabunIT๙" w:hAnsi="TH SarabunIT๙" w:cs="TH SarabunIT๙"/>
          <w:sz w:val="32"/>
          <w:szCs w:val="32"/>
        </w:rPr>
        <w:t xml:space="preserve">” </w:t>
      </w:r>
      <w:r w:rsidRPr="00896026">
        <w:rPr>
          <w:rFonts w:ascii="TH SarabunIT๙" w:hAnsi="TH SarabunIT๙" w:cs="TH SarabunIT๙"/>
          <w:sz w:val="32"/>
          <w:szCs w:val="32"/>
          <w:cs/>
        </w:rPr>
        <w:t>ซึ่งได้รับมอบหมายภารกิจในการให้บริการสาธารณะแก่ประชาชน ใช้อํานาจท</w:t>
      </w:r>
      <w:r w:rsidR="00EE2AFB">
        <w:rPr>
          <w:rFonts w:ascii="TH SarabunIT๙" w:hAnsi="TH SarabunIT๙" w:cs="TH SarabunIT๙"/>
          <w:sz w:val="32"/>
          <w:szCs w:val="32"/>
          <w:cs/>
        </w:rPr>
        <w:t>ี่ได้รับอย่างซื่อสัตย์ ต้องดูแล</w:t>
      </w:r>
      <w:r w:rsidRPr="00896026">
        <w:rPr>
          <w:rFonts w:ascii="TH SarabunIT๙" w:hAnsi="TH SarabunIT๙" w:cs="TH SarabunIT๙"/>
          <w:sz w:val="32"/>
          <w:szCs w:val="32"/>
          <w:cs/>
        </w:rPr>
        <w:t>จัดการตัดสินใจเกี่ยวกับการให้บริการสาธารณะ การจัดการทรัพยากรของชาติให้เกิดประโยชน์สูงสุดต่อประชาชนและต่อประเทศชาติ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26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896026">
        <w:rPr>
          <w:rFonts w:ascii="TH SarabunIT๙" w:hAnsi="TH SarabunIT๙" w:cs="TH SarabunIT๙"/>
          <w:sz w:val="32"/>
          <w:szCs w:val="32"/>
        </w:rPr>
        <w:t xml:space="preserve">2551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="00EE2AFB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จริยธรรมในภาครัฐไว้ </w:t>
      </w:r>
      <w:r w:rsidRPr="00896026">
        <w:rPr>
          <w:rFonts w:ascii="TH SarabunIT๙" w:hAnsi="TH SarabunIT๙" w:cs="TH SarabunIT๙"/>
          <w:sz w:val="32"/>
          <w:szCs w:val="32"/>
        </w:rPr>
        <w:t xml:space="preserve">5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ยุทธศาสตร์และยุทธศาสตร์ที่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="00315F98">
        <w:rPr>
          <w:rFonts w:ascii="TH SarabunIT๙" w:hAnsi="TH SarabunIT๙" w:cs="TH SarabunIT๙"/>
          <w:sz w:val="32"/>
          <w:szCs w:val="32"/>
          <w:cs/>
        </w:rPr>
        <w:t>การส่งเสริมคุณธรรม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ในองค์กรเพื่อเป็นต้นแบบให้ข้าราชการได้เรียนร</w:t>
      </w:r>
      <w:r w:rsidR="00315F98">
        <w:rPr>
          <w:rFonts w:ascii="TH SarabunIT๙" w:hAnsi="TH SarabunIT๙" w:cs="TH SarabunIT๙"/>
          <w:sz w:val="32"/>
          <w:szCs w:val="32"/>
          <w:cs/>
        </w:rPr>
        <w:t>ู้และปฏิบัติตาม</w:t>
      </w:r>
      <w:r w:rsidR="00315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จากหลักการและเหตุผลดังกล่าว </w:t>
      </w:r>
      <w:r w:rsidR="00315F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15F98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จึงเห็นความสําคัญในการพัฒนาบุคลากรในสังกัด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เพื่อตระหนักถึงการสร้างจิตสํานึกให้มีคุณธรรม จริยธรรม และปฏิบัติงานด้วยความซื่อสัตย์ สุจริต มีจิตสํานึกที่ดีในการปฏิบัติงาน ประพฤติปฏิบัติตนเป็นแบบอย่างที่ดีแก่ประชาชน จึงได้ทําโครงการ</w:t>
      </w:r>
      <w:r w:rsidR="005F5FCA">
        <w:rPr>
          <w:rFonts w:ascii="TH SarabunIT๙" w:hAnsi="TH SarabunIT๙" w:cs="TH SarabunIT๙" w:hint="cs"/>
          <w:sz w:val="32"/>
          <w:szCs w:val="32"/>
          <w:cs/>
        </w:rPr>
        <w:t>จัดส่งบุคลากรเข้ารับการอบรม</w:t>
      </w:r>
      <w:r w:rsidR="005F5FCA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896026">
        <w:rPr>
          <w:rFonts w:ascii="TH SarabunIT๙" w:hAnsi="TH SarabunIT๙" w:cs="TH SarabunIT๙"/>
          <w:sz w:val="32"/>
          <w:szCs w:val="32"/>
          <w:cs/>
        </w:rPr>
        <w:t>จริยธรรมเพื่อเพิ่มประสิทธิภาพการปฏิบัติงานและประโยชน์สูงสุดของประชาชน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4308" w:rsidRPr="00054308" w:rsidRDefault="00054308" w:rsidP="0076602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3.1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เพื่อปลูกจิตสํานึกให้</w:t>
      </w:r>
      <w:r w:rsidR="00335287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สมาชิกสภา พนักงานส่วนตำบล </w:t>
      </w:r>
      <w:r w:rsidR="004330E4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35287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0773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มีคุณธรรมจริยธรรม เข้าใจหลักธรรมของพระพุทธศาสนา และน้อมนําเอาหลักปรัชญาเศรษฐกิจพอเพียงไปเป็นแนวทางในการดําเนินชีวิตส่วนตัว และในการปฏิบัติราชการ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3.2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เพื่อให้พนักงานได้รับการพัฒนาจิตใจและพัฒนาตนเองให้มีจิตสาธารณะ เกิดความสํานึกร่วมในการเสริมสร้างสังคมแห่งคุณธรรมและสมานฉันท์ ประพฤติตนเป็นพลเมืองดีสร้างประโยชน์แก่ครอบครัว ประชาชนและประเทศชาติ สร้างจิตสํานึกในการทําความดี รู้จักการให้การเสียสละและการบําเพ็ญสาธารณะประโยชน์ร่วมกัน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7AE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3.3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เพื่อเป็นการสร้างภาพลักษณ์ที่ดีของ</w:t>
      </w:r>
      <w:r w:rsidR="00816F4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816F4D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 จริยธรรมและธรรมาภิบาล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43B2" w:rsidRDefault="00766026" w:rsidP="0084030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พนักงาน</w:t>
      </w:r>
      <w:r w:rsidR="0031525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568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3152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15257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0B6A" w:rsidRPr="00054308" w:rsidRDefault="00D40B6A" w:rsidP="0084030F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7A40" w:rsidRDefault="00817A40" w:rsidP="00F625F5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ตามที่โครงการอบรมกำหนด</w:t>
      </w:r>
    </w:p>
    <w:p w:rsidR="00054308" w:rsidRPr="00054308" w:rsidRDefault="00054308" w:rsidP="00F625F5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54308" w:rsidRDefault="009D6FA4" w:rsidP="0071696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6026" w:rsidRPr="00896026">
        <w:rPr>
          <w:rFonts w:ascii="TH SarabunIT๙" w:hAnsi="TH SarabunIT๙" w:cs="TH SarabunIT๙"/>
          <w:sz w:val="32"/>
          <w:szCs w:val="32"/>
          <w:cs/>
        </w:rPr>
        <w:t>จัด</w:t>
      </w:r>
      <w:r w:rsidR="00056B37">
        <w:rPr>
          <w:rFonts w:ascii="TH SarabunIT๙" w:hAnsi="TH SarabunIT๙" w:cs="TH SarabunIT๙" w:hint="cs"/>
          <w:sz w:val="32"/>
          <w:szCs w:val="32"/>
          <w:cs/>
        </w:rPr>
        <w:t>ส่งบุคลากรประกอบด้วย</w:t>
      </w:r>
      <w:r w:rsidR="00056B37" w:rsidRPr="00896026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</w:t>
      </w:r>
      <w:r w:rsidR="00056B37">
        <w:rPr>
          <w:rFonts w:ascii="TH SarabunIT๙" w:hAnsi="TH SarabunIT๙" w:cs="TH SarabunIT๙" w:hint="cs"/>
          <w:sz w:val="32"/>
          <w:szCs w:val="32"/>
          <w:cs/>
        </w:rPr>
        <w:t>สมาชิกสภา พนักงานส่วนตำบล</w:t>
      </w:r>
      <w:r w:rsidR="00FE2311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="00056B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43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56B37">
        <w:rPr>
          <w:rFonts w:ascii="TH SarabunIT๙" w:hAnsi="TH SarabunIT๙" w:cs="TH SarabunIT๙" w:hint="cs"/>
          <w:sz w:val="32"/>
          <w:szCs w:val="32"/>
          <w:cs/>
        </w:rPr>
        <w:t>พนักงานจ้างเข้ารับ</w:t>
      </w:r>
      <w:r w:rsidR="00766026" w:rsidRPr="00896026">
        <w:rPr>
          <w:rFonts w:ascii="TH SarabunIT๙" w:hAnsi="TH SarabunIT๙" w:cs="TH SarabunIT๙"/>
          <w:sz w:val="32"/>
          <w:szCs w:val="32"/>
          <w:cs/>
        </w:rPr>
        <w:t>การ</w:t>
      </w:r>
      <w:r w:rsidR="00056B37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766026" w:rsidRPr="00896026">
        <w:rPr>
          <w:rFonts w:ascii="TH SarabunIT๙" w:hAnsi="TH SarabunIT๙" w:cs="TH SarabunIT๙"/>
          <w:sz w:val="32"/>
          <w:szCs w:val="32"/>
          <w:cs/>
        </w:rPr>
        <w:t>คุณธรรมจริยธรรม</w:t>
      </w:r>
      <w:r w:rsidR="00766026"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="00766026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766026" w:rsidRPr="00054308" w:rsidRDefault="00766026" w:rsidP="0071696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054308">
        <w:rPr>
          <w:rFonts w:ascii="TH SarabunIT๙" w:hAnsi="TH SarabunIT๙" w:cs="TH SarabunIT๙"/>
          <w:sz w:val="16"/>
          <w:szCs w:val="16"/>
        </w:rPr>
        <w:tab/>
        <w:t xml:space="preserve"> </w:t>
      </w:r>
    </w:p>
    <w:p w:rsidR="00E22F7C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E22F7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Default="00766026" w:rsidP="00E22F7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54308" w:rsidRPr="00054308" w:rsidRDefault="00054308" w:rsidP="0076602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22F7C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6026" w:rsidRDefault="00766026" w:rsidP="00E22F7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C1452">
        <w:rPr>
          <w:rFonts w:ascii="TH SarabunIT๙" w:hAnsi="TH SarabunIT๙" w:cs="TH SarabunIT๙"/>
          <w:sz w:val="32"/>
          <w:szCs w:val="32"/>
        </w:rPr>
        <w:t xml:space="preserve"> 200</w:t>
      </w:r>
      <w:r w:rsidR="007C1452">
        <w:rPr>
          <w:rFonts w:ascii="TH SarabunIT๙" w:hAnsi="TH SarabunIT๙" w:cs="TH SarabunIT๙" w:hint="cs"/>
          <w:sz w:val="32"/>
          <w:szCs w:val="32"/>
          <w:cs/>
        </w:rPr>
        <w:t>,000   บาท/ปี  หรือตามโครงการกำหนด</w:t>
      </w:r>
    </w:p>
    <w:p w:rsidR="00054308" w:rsidRPr="00054308" w:rsidRDefault="00054308" w:rsidP="00766026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87091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Default="00766026" w:rsidP="0088709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DE388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96026">
        <w:rPr>
          <w:rFonts w:ascii="TH SarabunIT๙" w:hAnsi="TH SarabunIT๙" w:cs="TH SarabunIT๙"/>
          <w:sz w:val="32"/>
          <w:szCs w:val="32"/>
          <w:cs/>
        </w:rPr>
        <w:t>ปลัด</w:t>
      </w:r>
      <w:r w:rsidR="00A87D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38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E3887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4308" w:rsidRPr="00054308" w:rsidRDefault="00054308" w:rsidP="0076602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66026" w:rsidRPr="00EB1E37" w:rsidRDefault="00766026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="00DE38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10.1 </w:t>
      </w:r>
      <w:r w:rsidR="00B53C7E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สมาชิกสภา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B53C7E">
        <w:rPr>
          <w:rFonts w:ascii="TH SarabunIT๙" w:hAnsi="TH SarabunIT๙" w:cs="TH SarabunIT๙" w:hint="cs"/>
          <w:sz w:val="32"/>
          <w:szCs w:val="32"/>
          <w:cs/>
        </w:rPr>
        <w:t>ส่วนตำบล ลูกจ้างประจำ พนักงานจ้าง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มีคุณธรรมจริยธรรม เข้าใจหลักธรรมของพระพุทธศาสนาและน้อมนําหลักปรัชญาเศรษฐกิจพอเพียงเป็นแนวทางในการดําเนินชีวิตและการปฏิบัติงา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10.2 </w:t>
      </w:r>
      <w:r w:rsidR="00B53C7E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สมาชิกสภา </w:t>
      </w:r>
      <w:r w:rsidR="00B53C7E" w:rsidRPr="00896026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B53C7E">
        <w:rPr>
          <w:rFonts w:ascii="TH SarabunIT๙" w:hAnsi="TH SarabunIT๙" w:cs="TH SarabunIT๙" w:hint="cs"/>
          <w:sz w:val="32"/>
          <w:szCs w:val="32"/>
          <w:cs/>
        </w:rPr>
        <w:t>ส่วนตำบล ลูกจ้างประจำ พนักงานจ้าง</w:t>
      </w:r>
      <w:r w:rsidRPr="00896026">
        <w:rPr>
          <w:rFonts w:ascii="TH SarabunIT๙" w:hAnsi="TH SarabunIT๙" w:cs="TH SarabunIT๙"/>
          <w:sz w:val="32"/>
          <w:szCs w:val="32"/>
          <w:cs/>
        </w:rPr>
        <w:t>ได้รับการพัฒนาจิตใจ พัฒนาตนให้มีจิตสาธารณะเกิดความสํานึกร่วมในการสร้างสังคมแห่งคุณธรรมและสมานฉันท์ สร้างประโยชน์แก่ครอบครัวและประเทศชาติ รู้จักการให้และเสียสละเพื่อประโยชน์ส่วนรวม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6026" w:rsidRDefault="0076602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10.3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สร้างภาพลักษณ์ที่ดีขององค์กร เสริมสร้างคุณธรรมจริยธรรมและธรรมาภิบาล</w:t>
      </w: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56B8" w:rsidRDefault="002756B8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756B8" w:rsidRDefault="002756B8" w:rsidP="002756B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ลำดับที่ 2</w:t>
      </w:r>
    </w:p>
    <w:p w:rsidR="002756B8" w:rsidRPr="00515132" w:rsidRDefault="002756B8" w:rsidP="002756B8">
      <w:pPr>
        <w:pStyle w:val="Defaul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756B8" w:rsidRDefault="00F808DA" w:rsidP="002756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2756B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2756B8" w:rsidRPr="00C84DAF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ป้องกันการทุจริตและประพฤติมิชอบในหน่วยงานภาครัฐ</w:t>
      </w:r>
    </w:p>
    <w:p w:rsidR="00A576D7" w:rsidRPr="00A576D7" w:rsidRDefault="00A576D7" w:rsidP="002756B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56B8" w:rsidRPr="00CA667D" w:rsidRDefault="00A576D7" w:rsidP="002756B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524AE" w:rsidRPr="00471D79" w:rsidRDefault="009524AE" w:rsidP="00A576D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>ปัจจุบันประเทศไทยมีการทุจริตคอร์รัปชั่นมาโดยตลอดทั้งระดับประเทศและระดับท้องถิ่นทั้งภาครัฐและภาคเอกชนซึ่งเข้ามาร่วมงานกับภาครัฐ อีกทั้งได้ทวีความรุนแรงยิ่งขึ้นส่งผลกระทบอย่างร้ายแรงต่อการเจริญเติบโตทางเศรษฐกิจ การพัฒนาสังคม ตลอดจนความมั่นคงของประเทศ เหตุผลสำคัญที่ทำให้ปัญหาการทุจริตในประเทศไทยยังมิได้ลดน้อยลงในขณะนี้ เนื่องจากคนไทยส่วนใหญ่ยังมีวัฒนธรรมและค่านิยมที่เป็นอุปสรรคในการป้องกันและปราบปรามการทุจริต เช่น ค่านิยมในการบริโภค ความสะดวกสบาย และวัฒนธรรมระบบอุปถัมภ์ที่อยู่คู่กับสังคมไทยมาเป็นเวลานาน ประกอบกับปัญหาความล่าช้าและความโปร่งใสในการบริหารของภาครัฐ รวมทั้งการละเลยการปฏิบัติตามกฎหมายและการบังคับใช้กฎหมายที่เคร่งครัดและมีประสิทธิภาพ ซึ่งปัญหาเหล่านี้เป็นปัญหาที่เรื้อรังสะสมมานานและเป็นปัจจัยที่เอื้อต่อการทุจริตเป็นอย่างมาก</w:t>
      </w:r>
      <w:r w:rsidRPr="00471D79">
        <w:rPr>
          <w:rFonts w:ascii="TH SarabunIT๙" w:hAnsi="TH SarabunIT๙" w:cs="TH SarabunIT๙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>การทุจริตมีลักษณะเป็นวัฏจักรและเครือข่ายที่เกิดขึ้นในทุกระดับอย่างเป็นระบบมีรูปแบบการทุจริตที่แตกต่างและหลากหลาย เช่น การทุจริตต่อตำแหน่งหน้าที่ราชการ การทุจริตในการจัดซื้อจัดจ้าง ฯลฯ ซึ่งล้วนแต่มีเจ้าหน้าที่ของรัฐเข้าไปมีส่วนเกี่ยวข้อง จึงมีความจำเป็นอย่างยิ่งที่ต้องส่งเสริม ปลูกฝังค่านิยมที่สร้างสรรค์ หรือเครื่องมือที่จะควบคุมให้เจ้าหน้าที่ภาครัฐเกิดพฤติกรรมในเชิงบวกไม่ให้เกิดพฤติกรรมในเชิงลบ สร้างภูมิคุ้มกันที่แข็งแรงในการป้องกันและต่อต้านการทุจริตประพฤตติมิชอบ</w:t>
      </w:r>
    </w:p>
    <w:p w:rsidR="009524AE" w:rsidRPr="00471D79" w:rsidRDefault="009524AE" w:rsidP="009524AE">
      <w:pPr>
        <w:autoSpaceDE w:val="0"/>
        <w:autoSpaceDN w:val="0"/>
        <w:adjustRightInd w:val="0"/>
        <w:ind w:firstLine="120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524AE" w:rsidRDefault="009524AE" w:rsidP="009524AE">
      <w:pPr>
        <w:ind w:right="-28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  <w:t>ดังนั้น เพื่อกระตุ้นและส่งเสริมให้ข้าราชการ เจ้าหน้าที่ของ</w:t>
      </w:r>
      <w:r w:rsidR="003636B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 ได้ตระหนักและให้ความสำคัญในการป้องกันและปราบปรามการทุจริต โดยใช้หลักคุณธรรม จริยธรรมในการดำเนินชีวิตและปฏิบัติหน้าที่ เพื่อสร้างความเชื่อมั่นให้แก่ประชาชนและสร้างภาพลักษณ์ที่ดีของข้าราชการและ เจ้าหน้าที่ท้องถิ่น จึงเห็นควรให้มีการดำเนินโครงการ </w:t>
      </w:r>
      <w:r w:rsidRPr="00471D79">
        <w:rPr>
          <w:rFonts w:ascii="TH SarabunIT๙" w:hAnsi="TH SarabunIT๙" w:cs="TH SarabunIT๙"/>
          <w:sz w:val="32"/>
          <w:szCs w:val="32"/>
        </w:rPr>
        <w:t>“</w:t>
      </w:r>
      <w:r w:rsidRPr="00471D79">
        <w:rPr>
          <w:rFonts w:ascii="TH SarabunIT๙" w:hAnsi="TH SarabunIT๙" w:cs="TH SarabunIT๙"/>
          <w:sz w:val="32"/>
          <w:szCs w:val="32"/>
          <w:cs/>
        </w:rPr>
        <w:t>ฝึกอบรมและศึกษาดูงานส่งเสริมการบริหารราชการด้วยหลักธรรมาภิบาลในการป้องกันและปราบปรามการทุจริตของเจ้าหน้าที่ท้องถิ่น</w:t>
      </w:r>
      <w:r w:rsidRPr="00471D79">
        <w:rPr>
          <w:rFonts w:ascii="TH SarabunIT๙" w:hAnsi="TH SarabunIT๙" w:cs="TH SarabunIT๙"/>
          <w:sz w:val="32"/>
          <w:szCs w:val="32"/>
        </w:rPr>
        <w:t>”</w:t>
      </w:r>
    </w:p>
    <w:p w:rsidR="006875F7" w:rsidRPr="006875F7" w:rsidRDefault="006875F7" w:rsidP="009524AE">
      <w:pPr>
        <w:ind w:right="-289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9524AE" w:rsidRPr="00471D79" w:rsidRDefault="009524AE" w:rsidP="009524AE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ab/>
        <w:t>3</w:t>
      </w:r>
      <w:r w:rsidRPr="00471D7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471D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เพื่อเสริมสร้างพฤติกรรมและวิธีการทำงานที่สุจริตโปร่งใสของข้าราชการ และเจ้าหน้าที่ของ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9524AE" w:rsidRPr="00471D79" w:rsidRDefault="009524AE" w:rsidP="009524AE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ab/>
        <w:t>3.๒ เพื่อเสริมสร้างให้ข้าราชการ และเจ้าหน้าที่ของ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มีจิตสำนึก ค่านิยม ความซื่อสัตย์ สุจริต มุ่งมั่นทำงานอย่างมีประสิทธิภาพ</w:t>
      </w:r>
    </w:p>
    <w:p w:rsidR="009524AE" w:rsidRPr="00471D79" w:rsidRDefault="009524AE" w:rsidP="009524AE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ab/>
        <w:t>3.๓ เพื่อให้เจ้าหน้าที่ท้องถิ่นของ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สามารถนำกฎหมาย กฎ ระเบียบราชการและข้อบังคับไปใช้ในการปฏิบัติงานได้ อย่างถูกต้อง มีประสิทธิภาพ</w:t>
      </w:r>
    </w:p>
    <w:p w:rsidR="009524AE" w:rsidRPr="00471D79" w:rsidRDefault="009524AE" w:rsidP="009524AE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3.๔ 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ลูกฝังปรัชญาการเป็นข้าราชการที่ดีเสริมสร้างสมรรถนะและทักษะที่จำเป็นสำหรับการปฏิบัติงานราชการ ส่งเสริมคุณธรรมและจริยธรรม การทำงานเป็นทีม และการพัฒนาเครือข่ายในการทำงาน รวมถึงเป็นการสร้างสัมพันธ์ที่ดีแลกเปลี่ยนความคิดเห็นซึ่งกันและกัน</w:t>
      </w:r>
    </w:p>
    <w:p w:rsidR="009524AE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ab/>
        <w:t>3.๕ เพื่อเสริมสร้างการทำงานเป็นทีมในหน่วยงาน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A377D5" w:rsidRDefault="00A377D5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77D5" w:rsidRDefault="00A377D5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5F7" w:rsidRPr="006875F7" w:rsidRDefault="006875F7" w:rsidP="009524A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เป้าหมาย</w:t>
      </w:r>
    </w:p>
    <w:p w:rsidR="009524AE" w:rsidRDefault="009524AE" w:rsidP="009524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  <w:t>เจ้าหน้าที่ท้องถิ่น ตามคำนิยามใน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๒๕๕๗</w:t>
      </w:r>
      <w:r w:rsidRPr="00471D79">
        <w:rPr>
          <w:rFonts w:ascii="TH SarabunIT๙" w:hAnsi="TH SarabunIT๙" w:cs="TH SarabunIT๙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837502">
        <w:rPr>
          <w:rFonts w:ascii="TH SarabunIT๙" w:hAnsi="TH SarabunIT๙" w:cs="TH SarabunIT๙" w:hint="cs"/>
          <w:sz w:val="32"/>
          <w:szCs w:val="32"/>
          <w:cs/>
        </w:rPr>
        <w:t xml:space="preserve">กำนัน ผู้ใหญ่บ้าน </w:t>
      </w:r>
      <w:r w:rsidRPr="00471D79">
        <w:rPr>
          <w:rFonts w:ascii="TH SarabunIT๙" w:hAnsi="TH SarabunIT๙" w:cs="TH SarabunIT๙"/>
          <w:sz w:val="32"/>
          <w:szCs w:val="32"/>
          <w:cs/>
        </w:rPr>
        <w:t>ผู้บริหาร พนักงาน</w:t>
      </w:r>
      <w:r w:rsidR="004D0D7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B1F7C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</w:t>
      </w:r>
    </w:p>
    <w:p w:rsidR="006875F7" w:rsidRPr="006323F4" w:rsidRDefault="006875F7" w:rsidP="009524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9524AE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szCs w:val="32"/>
          <w:cs/>
        </w:rPr>
        <w:t>ตามที่โครงการกำหนด</w:t>
      </w:r>
    </w:p>
    <w:p w:rsidR="00690E8D" w:rsidRPr="00690E8D" w:rsidRDefault="00690E8D" w:rsidP="009524A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24AE" w:rsidRPr="00471D79" w:rsidRDefault="00F808DA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</w:t>
      </w:r>
      <w:r w:rsidR="009524AE"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กิจกรรมที่ </w:t>
      </w:r>
      <w:r w:rsidRPr="00471D7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71D79">
        <w:rPr>
          <w:rFonts w:ascii="TH SarabunIT๙" w:hAnsi="TH SarabunIT๙" w:cs="TH SarabunIT๙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>จัดฝึกอบรมฟังการบรรยายในหัวข้อเรื่อง</w:t>
      </w: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471D79">
        <w:rPr>
          <w:rFonts w:ascii="TH SarabunIT๙" w:hAnsi="TH SarabunIT๙" w:cs="TH SarabunIT๙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>การเสริมสร้างทัศนคติและค่านิยมเกี่ยวกับการป้องกันและปราบปรามการทุจริตในการปฏิบัติงาน</w:t>
      </w:r>
      <w:r w:rsidRPr="00471D7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</w:rPr>
        <w:tab/>
      </w:r>
      <w:r w:rsidRPr="00471D79">
        <w:rPr>
          <w:rFonts w:ascii="TH SarabunIT๙" w:hAnsi="TH SarabunIT๙" w:cs="TH SarabunIT๙"/>
          <w:sz w:val="32"/>
          <w:szCs w:val="32"/>
        </w:rPr>
        <w:tab/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- หลักคุณธรรม จริยธรรมในการปฏิบัติงาน </w:t>
      </w: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sz w:val="32"/>
          <w:szCs w:val="32"/>
        </w:rPr>
        <w:t xml:space="preserve">- </w:t>
      </w:r>
      <w:r w:rsidRPr="00471D79">
        <w:rPr>
          <w:rFonts w:ascii="TH SarabunIT๙" w:hAnsi="TH SarabunIT๙" w:cs="TH SarabunIT๙"/>
          <w:sz w:val="32"/>
          <w:szCs w:val="32"/>
          <w:cs/>
        </w:rPr>
        <w:t>แสดงความคิดเห็น ถามตอบปัญหา</w:t>
      </w:r>
      <w:r w:rsidRPr="00471D79">
        <w:rPr>
          <w:rFonts w:ascii="TH SarabunIT๙" w:hAnsi="TH SarabunIT๙" w:cs="TH SarabunIT๙"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4AE" w:rsidRPr="00471D79" w:rsidRDefault="009524AE" w:rsidP="001536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กิจกรรมที่ </w:t>
      </w:r>
      <w:r w:rsidR="001536D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71D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71D79">
        <w:rPr>
          <w:rFonts w:ascii="TH SarabunIT๙" w:hAnsi="TH SarabunIT๙" w:cs="TH SarabunIT๙"/>
          <w:sz w:val="32"/>
          <w:szCs w:val="32"/>
          <w:cs/>
        </w:rPr>
        <w:t>กิจกรรมกลุ่มสัมพันธ์</w:t>
      </w:r>
      <w:r w:rsidRPr="00471D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524AE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71D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71D79">
        <w:rPr>
          <w:rFonts w:ascii="TH SarabunIT๙" w:hAnsi="TH SarabunIT๙" w:cs="TH SarabunIT๙"/>
          <w:sz w:val="32"/>
          <w:szCs w:val="32"/>
        </w:rPr>
        <w:t xml:space="preserve">- </w:t>
      </w:r>
      <w:r w:rsidRPr="00471D79">
        <w:rPr>
          <w:rFonts w:ascii="TH SarabunIT๙" w:hAnsi="TH SarabunIT๙" w:cs="TH SarabunIT๙"/>
          <w:sz w:val="32"/>
          <w:szCs w:val="32"/>
          <w:cs/>
        </w:rPr>
        <w:t>กิจกรรมกลุ่มสัมพันธ์ เสริมสร้างความสามัคคีในการทำงาน</w:t>
      </w:r>
    </w:p>
    <w:p w:rsidR="00690E8D" w:rsidRPr="00690E8D" w:rsidRDefault="00690E8D" w:rsidP="009524A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9524AE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  <w:t>4 ปี (ปีงบประมาณ พ.ศ. 2561 – 2564)</w:t>
      </w:r>
    </w:p>
    <w:p w:rsidR="00506609" w:rsidRPr="00920637" w:rsidRDefault="00506609" w:rsidP="009524A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9524AE" w:rsidRDefault="00506609" w:rsidP="00506609">
      <w:pPr>
        <w:pStyle w:val="a3"/>
        <w:ind w:left="0" w:right="-288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524AE" w:rsidRPr="00471D79">
        <w:rPr>
          <w:rFonts w:ascii="TH SarabunIT๙" w:hAnsi="TH SarabunIT๙" w:cs="TH SarabunIT๙"/>
          <w:sz w:val="32"/>
          <w:szCs w:val="32"/>
          <w:cs/>
        </w:rPr>
        <w:t>0,000.- บาท</w:t>
      </w:r>
      <w:r w:rsidR="001C7C35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="001C7C3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ปีงบประมาณ</w:t>
      </w:r>
    </w:p>
    <w:p w:rsidR="000F4022" w:rsidRPr="000F4022" w:rsidRDefault="000F4022" w:rsidP="00506609">
      <w:pPr>
        <w:pStyle w:val="a3"/>
        <w:ind w:left="0" w:right="-288" w:firstLine="720"/>
        <w:rPr>
          <w:rFonts w:ascii="TH SarabunIT๙" w:eastAsia="Times New Roman" w:hAnsi="TH SarabunIT๙" w:cs="TH SarabunIT๙"/>
          <w:color w:val="000000"/>
          <w:sz w:val="16"/>
          <w:szCs w:val="16"/>
          <w:cs/>
        </w:rPr>
      </w:pPr>
    </w:p>
    <w:p w:rsidR="009524AE" w:rsidRPr="00471D79" w:rsidRDefault="00F808DA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524AE" w:rsidRDefault="009524AE" w:rsidP="00952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สำนัก</w:t>
      </w:r>
      <w:r w:rsidR="007D2A20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ปลัด</w:t>
      </w:r>
      <w:r w:rsidR="007D2A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0F4022" w:rsidRPr="000F4022" w:rsidRDefault="000F4022" w:rsidP="009524A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524AE" w:rsidRPr="00471D79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524AE" w:rsidRPr="00776296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7762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9524AE" w:rsidRPr="00471D79" w:rsidRDefault="003636B3" w:rsidP="00C249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9524AE" w:rsidRPr="00471D79">
        <w:rPr>
          <w:rFonts w:ascii="TH SarabunIT๙" w:hAnsi="TH SarabunIT๙" w:cs="TH SarabunIT๙"/>
          <w:sz w:val="32"/>
          <w:szCs w:val="32"/>
          <w:cs/>
        </w:rPr>
        <w:t xml:space="preserve">  จัดทำแบบสอบถามและสรุปผลการดำเนินงาน</w:t>
      </w:r>
      <w:r w:rsidR="00C249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4AE" w:rsidRPr="00471D79">
        <w:rPr>
          <w:rFonts w:ascii="TH SarabunIT๙" w:hAnsi="TH SarabunIT๙" w:cs="TH SarabunIT๙"/>
          <w:sz w:val="32"/>
          <w:szCs w:val="32"/>
          <w:cs/>
        </w:rPr>
        <w:t>เพื่อประมวลปัญหาและหาแนวทางแก้ไขปัญหาต่อไป</w:t>
      </w:r>
    </w:p>
    <w:p w:rsidR="009524AE" w:rsidRPr="00776296" w:rsidRDefault="009524AE" w:rsidP="009524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Pr="007762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ผลลัพธ์</w:t>
      </w:r>
    </w:p>
    <w:p w:rsidR="009524AE" w:rsidRPr="00471D79" w:rsidRDefault="00C2490D" w:rsidP="009524AE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</w:rPr>
        <w:t>10.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 และเจ้าหน้าที่ของ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ที่เข้าร่วมโครงการ </w:t>
      </w:r>
      <w:r w:rsidR="001807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มีความรู้ความเข้าใจในระเบียบ กฎหมายที่เกี่ยวข้องกับการ</w:t>
      </w:r>
      <w:r w:rsidR="009524AE" w:rsidRPr="00471D79"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การป้องกันและปราบปรามการทุจริตในการปฏิบัติงาน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524AE"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9524AE" w:rsidRPr="00471D79" w:rsidRDefault="009524AE" w:rsidP="00180772">
      <w:pPr>
        <w:autoSpaceDE w:val="0"/>
        <w:autoSpaceDN w:val="0"/>
        <w:adjustRightInd w:val="0"/>
        <w:ind w:right="-48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1D79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.๒ ข้าราชการ และเจ้าหน้าที่ของ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ที่เข้าร่วมโครงการ</w:t>
      </w:r>
      <w:r w:rsidR="001807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มีจิตสำนึก ค่านิยม ความซื่อสัตย์ สุจริต ทำงานอย่างมีประสิทธิภาพ</w:t>
      </w:r>
    </w:p>
    <w:p w:rsidR="009524AE" w:rsidRPr="00471D79" w:rsidRDefault="009524AE" w:rsidP="0018077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</w:rPr>
        <w:t>10</w:t>
      </w:r>
      <w:r w:rsidRPr="00471D79">
        <w:rPr>
          <w:rFonts w:ascii="TH SarabunIT๙" w:hAnsi="TH SarabunIT๙" w:cs="TH SarabunIT๙"/>
          <w:sz w:val="32"/>
          <w:szCs w:val="32"/>
          <w:cs/>
        </w:rPr>
        <w:t>.</w:t>
      </w:r>
      <w:r w:rsidRPr="00471D79">
        <w:rPr>
          <w:rFonts w:ascii="TH SarabunIT๙" w:hAnsi="TH SarabunIT๙" w:cs="TH SarabunIT๙"/>
          <w:sz w:val="32"/>
          <w:szCs w:val="32"/>
        </w:rPr>
        <w:t>3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 และเจ้าหน้าที่ของ</w:t>
      </w:r>
      <w:r w:rsidR="003636B3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องค์การบริหารส่วนตำบลท่าหิน</w:t>
      </w:r>
      <w:r w:rsidRPr="00471D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เข้าร่วมโครงการได้รับการปลูกฝังปรัชญาการเป็นข้าราชการที่ดีเสริมสร้างสมรรถนะและทักษะที่จำเป็นสำหรับการปฏิบัติงานราชการ ส่งเสริมคุณธรรมและจริยธรรม การทำงานเป็นทีม และการพัฒนาเครือข่ายในการทำงาน รวมถึงเป็นการสร้างสัมพันธ์ที่ดีแลกเปลี่ยนความคิดเห็นซึ่งกันและกัน</w:t>
      </w:r>
    </w:p>
    <w:p w:rsidR="009509B6" w:rsidRDefault="009509B6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4DE" w:rsidRDefault="009509B6" w:rsidP="009509B6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09B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1.1.2  สร้างจิตสำนึกและความตระหนักในการประพฤติตามประมวลจริยธรรม</w:t>
      </w:r>
    </w:p>
    <w:p w:rsidR="0028749D" w:rsidRPr="00124579" w:rsidRDefault="0028749D" w:rsidP="009509B6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346B1" w:rsidRDefault="00F808DA" w:rsidP="00634EE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46B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มาตรการการส่งเสริม</w:t>
      </w:r>
      <w:r w:rsidR="00590240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</w:t>
      </w:r>
      <w:r w:rsidR="001346B1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จริยธรรมแก่ผู้บริหารท้องถิ่น สมาชิกสภาท้องถิ่น พนักงานส่วน</w:t>
      </w:r>
      <w:r w:rsidR="002E1AA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 ลูกจ้างประจำ พนักงานจ้าง</w:t>
      </w:r>
      <w:r w:rsidR="001346B1"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546F2" w:rsidRPr="003546F2" w:rsidRDefault="003546F2" w:rsidP="00634EE3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17997" w:rsidRPr="00677BFD" w:rsidRDefault="00117997" w:rsidP="0011799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7BF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77BF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E25B6" w:rsidRDefault="00117997" w:rsidP="0083540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408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46467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ตามที่คณะกรรมการพนักงานส่วนตำบลจังหวัดชุมพร 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ได้มีประกาศคณะกรรมการพนักงาน</w:t>
      </w:r>
      <w:r w:rsidR="00E84EF0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E84EF0">
        <w:rPr>
          <w:rFonts w:ascii="TH SarabunIT๙" w:hAnsi="TH SarabunIT๙" w:cs="TH SarabunIT๙" w:hint="cs"/>
          <w:color w:val="auto"/>
          <w:sz w:val="32"/>
          <w:szCs w:val="32"/>
          <w:cs/>
        </w:rPr>
        <w:t>ชุมพร</w:t>
      </w:r>
      <w:r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 </w:t>
      </w:r>
      <w:r w:rsidR="002D3ADE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หลักเกณฑ์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เกี่ยวกับจริยธรรมของพนักงาน</w:t>
      </w:r>
      <w:r w:rsidR="00E84EF0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="002D3AD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ลูกจ้างประจํา และพนักงานจ้าง</w:t>
      </w:r>
      <w:r w:rsidRPr="00161BF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2D3ADE">
        <w:rPr>
          <w:rFonts w:ascii="TH SarabunIT๙" w:hAnsi="TH SarabunIT๙" w:cs="TH SarabunIT๙" w:hint="cs"/>
          <w:sz w:val="32"/>
          <w:szCs w:val="32"/>
          <w:cs/>
        </w:rPr>
        <w:t xml:space="preserve">   ลงวันที่ 5  ตุลาคม 2558 </w:t>
      </w:r>
      <w:r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</w:t>
      </w:r>
      <w:r w:rsidR="00051243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 และพนักงานจ้างของ</w:t>
      </w:r>
      <w:r w:rsidR="002D4C5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มีหน้าที่ดําเนินการให้เป็นไปตามกฎหมายเพื่อรั</w:t>
      </w:r>
      <w:r w:rsidR="002D3ADE">
        <w:rPr>
          <w:rFonts w:ascii="TH SarabunIT๙" w:hAnsi="TH SarabunIT๙" w:cs="TH SarabunIT๙"/>
          <w:sz w:val="32"/>
          <w:szCs w:val="32"/>
          <w:cs/>
        </w:rPr>
        <w:t>กษาประโยชน์ส่วนรวมและประเทศชาติ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อํานวยความสะดวกและให้บริการแก่ประชาชนตามหลักธรรมาภิบาล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</w:t>
      </w:r>
      <w:r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ประการ ได้แก่ </w:t>
      </w:r>
      <w:r w:rsidR="009E257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82332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มีจิตสํานึกที่ดี ซื่อสัตย์ สุจริต และรับผิดชอบ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>,</w:t>
      </w:r>
      <w:r w:rsidR="0082332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และไม่มีประโยชน์ทับซ้อน</w:t>
      </w:r>
      <w:r w:rsidRPr="00097FDF">
        <w:rPr>
          <w:rFonts w:ascii="TH SarabunIT๙" w:hAnsi="TH SarabunIT๙" w:cs="TH SarabunIT๙"/>
          <w:sz w:val="32"/>
          <w:szCs w:val="32"/>
        </w:rPr>
        <w:t>,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 xml:space="preserve">       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ยืนหยัดทําในสิ่งที่ถูกต้อง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เป็นธรรม และถูกกฎหมาย</w:t>
      </w:r>
      <w:r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มีอัธยาศัย และไม่เลือกปฏิบัติ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 w:rsidRPr="00097FDF">
        <w:rPr>
          <w:rFonts w:ascii="TH SarabunIT๙" w:hAnsi="TH SarabunIT๙" w:cs="TH SarabunIT๙"/>
          <w:sz w:val="32"/>
          <w:szCs w:val="32"/>
        </w:rPr>
        <w:t>,</w:t>
      </w:r>
      <w:r w:rsidR="00B938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17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มีคุณภาพโปร่งใส และตรวจสอบได้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C8751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ยึดมั่นใน</w:t>
      </w:r>
    </w:p>
    <w:p w:rsidR="00117997" w:rsidRDefault="00117997" w:rsidP="00651AA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  <w:cs/>
        </w:rPr>
        <w:t>ระบอบประชาธิปไตยอันมีพระมหากษัตริย์ทรงเป็นประมุข และ</w:t>
      </w:r>
      <w:r w:rsidR="00C8751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 นอกจากนี้ สํานักงาน ก.พ. ได้กําหนดแนวทางการดําเนินการตามประมวลจริยธรรมข้าราชการ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พลเรือนกรณีการเรี่ยไร และกรณีการให้หรือรับของขวัญหรือประโยชน์อื่นใด โดยมีวัตถุประสงค์เพื่อกําหนดให้ข้าราชการต้องละเว้นจากการแสวงหาประโยชน์ที่มิชอบ โดยอาศัยตําแหน่งหน้าที่และไม่กระทําการอันเป็นการขัดกันระหว่างประโยชน์ส่วนตนและประโยชน์ส่วนรวม ตามนัยหนังสือสํานักงาน ก.พ. ที่ นร </w:t>
      </w:r>
      <w:r w:rsidRPr="00097FDF">
        <w:rPr>
          <w:rFonts w:ascii="TH SarabunIT๙" w:hAnsi="TH SarabunIT๙" w:cs="TH SarabunIT๙"/>
          <w:sz w:val="32"/>
          <w:szCs w:val="32"/>
        </w:rPr>
        <w:t>1013.7/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097FDF">
        <w:rPr>
          <w:rFonts w:ascii="TH SarabunIT๙" w:hAnsi="TH SarabunIT๙" w:cs="TH SarabunIT๙"/>
          <w:sz w:val="32"/>
          <w:szCs w:val="32"/>
        </w:rPr>
        <w:t xml:space="preserve">11 </w:t>
      </w:r>
      <w:r w:rsidR="005C4546">
        <w:rPr>
          <w:rFonts w:ascii="TH SarabunIT๙" w:hAnsi="TH SarabunIT๙" w:cs="TH SarabunIT๙"/>
          <w:sz w:val="32"/>
          <w:szCs w:val="32"/>
        </w:rPr>
        <w:t xml:space="preserve">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2557 </w:t>
      </w:r>
      <w:r w:rsidRPr="00097FDF">
        <w:rPr>
          <w:rFonts w:ascii="TH SarabunIT๙" w:hAnsi="TH SarabunIT๙" w:cs="TH SarabunIT๙"/>
          <w:sz w:val="32"/>
          <w:szCs w:val="32"/>
          <w:cs/>
        </w:rPr>
        <w:t>ซึ่ง</w:t>
      </w:r>
      <w:r w:rsidR="00063B3C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063B3C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ควรนําแนวทางการดําเนินการดังกล่าวมาปรับใช้เป็นแนวทางในการถือปฏิบัติโดยอนุโลม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C5017A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C5017A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ได้จัดทํา</w:t>
      </w:r>
      <w:r w:rsidR="00835408" w:rsidRPr="00097FD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835408">
        <w:rPr>
          <w:rFonts w:ascii="TH SarabunIT๙" w:hAnsi="TH SarabunIT๙" w:cs="TH SarabunIT๙" w:hint="cs"/>
          <w:sz w:val="32"/>
          <w:szCs w:val="32"/>
          <w:cs/>
        </w:rPr>
        <w:t>หลักเกณฑ์เกี่ยวกับจริยธรรมของพนักงานส่วนตำบล ลูกจ้างประจำ และพนักงานจ้าง</w:t>
      </w:r>
      <w:r w:rsidR="00835408" w:rsidRPr="00097FDF">
        <w:rPr>
          <w:rFonts w:ascii="TH SarabunIT๙" w:hAnsi="TH SarabunIT๙" w:cs="TH SarabunIT๙"/>
          <w:sz w:val="32"/>
          <w:szCs w:val="32"/>
          <w:cs/>
        </w:rPr>
        <w:t>ของ</w:t>
      </w:r>
      <w:r w:rsidR="00835408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="0083540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835408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="00835408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CD68F5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เพื่อให้พนักงานส่วนตำบล ลูกจ้างประจำ  พนักงานจ้าง</w:t>
      </w:r>
      <w:r w:rsidR="00CD68F5">
        <w:rPr>
          <w:rFonts w:ascii="TH SarabunIT๙" w:hAnsi="TH SarabunIT๙" w:cs="TH SarabunIT๙" w:hint="cs"/>
          <w:sz w:val="32"/>
          <w:szCs w:val="32"/>
          <w:cs/>
        </w:rPr>
        <w:t xml:space="preserve"> นำ</w:t>
      </w:r>
      <w:r w:rsidRPr="00097FDF">
        <w:rPr>
          <w:rFonts w:ascii="TH SarabunIT๙" w:hAnsi="TH SarabunIT๙" w:cs="TH SarabunIT๙"/>
          <w:sz w:val="32"/>
          <w:szCs w:val="32"/>
          <w:cs/>
        </w:rPr>
        <w:t>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6F2" w:rsidRPr="003546F2" w:rsidRDefault="003546F2" w:rsidP="00651AA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7997" w:rsidRPr="00A157DC" w:rsidRDefault="00117997" w:rsidP="0011799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1E3B" w:rsidRDefault="00117997" w:rsidP="00117997">
      <w:pPr>
        <w:pStyle w:val="Default"/>
        <w:jc w:val="thaiDistribute"/>
        <w:rPr>
          <w:rFonts w:ascii="THSarabunIT๙" w:eastAsia="Calibri" w:hAnsiTheme="minorHAnsi" w:cs="TH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871B57">
        <w:rPr>
          <w:rFonts w:ascii="THSarabunIT๙" w:eastAsia="Calibri" w:hAnsiTheme="minorHAnsi" w:cs="THSarabunIT๙" w:hint="cs"/>
          <w:sz w:val="32"/>
          <w:szCs w:val="32"/>
          <w:cs/>
        </w:rPr>
        <w:t xml:space="preserve"> </w:t>
      </w:r>
      <w:r w:rsidR="00CE1E3B" w:rsidRPr="008C2AC8">
        <w:rPr>
          <w:rFonts w:ascii="THSarabunIT๙" w:eastAsia="Calibri" w:hAnsiTheme="minorHAnsi" w:cs="THSarabunIT๙" w:hint="cs"/>
          <w:sz w:val="32"/>
          <w:szCs w:val="32"/>
          <w:cs/>
        </w:rPr>
        <w:t>เพื่อสร</w:t>
      </w:r>
      <w:r w:rsidR="00CE1E3B">
        <w:rPr>
          <w:rFonts w:asciiTheme="minorHAnsi" w:eastAsia="Calibri" w:hAnsiTheme="minorHAnsi" w:cs="THSarabunIT๙" w:hint="cs"/>
          <w:sz w:val="32"/>
          <w:szCs w:val="32"/>
          <w:cs/>
        </w:rPr>
        <w:t>้า</w:t>
      </w:r>
      <w:r w:rsidR="00CE1E3B" w:rsidRPr="008C2AC8">
        <w:rPr>
          <w:rFonts w:ascii="THSarabunIT๙" w:eastAsia="Calibri" w:hAnsiTheme="minorHAnsi" w:cs="THSarabunIT๙" w:hint="cs"/>
          <w:sz w:val="32"/>
          <w:szCs w:val="32"/>
          <w:cs/>
        </w:rPr>
        <w:t>งจิตสำนึกและความตระหนักในการประพฤติปฏิบัติตาม</w:t>
      </w:r>
      <w:r w:rsidR="00CE1E3B">
        <w:rPr>
          <w:rFonts w:ascii="THSarabunIT๙" w:eastAsia="Calibri" w:hAnsiTheme="minorHAnsi" w:cs="THSarabunIT๙" w:hint="cs"/>
          <w:sz w:val="32"/>
          <w:szCs w:val="32"/>
          <w:cs/>
        </w:rPr>
        <w:t>หลักเกณฑ์</w:t>
      </w:r>
      <w:r w:rsidR="00CE1E3B" w:rsidRPr="008C2AC8">
        <w:rPr>
          <w:rFonts w:ascii="THSarabunIT๙" w:eastAsia="Calibri" w:hAnsiTheme="minorHAnsi" w:cs="THSarabunIT๙" w:hint="cs"/>
          <w:sz w:val="32"/>
          <w:szCs w:val="32"/>
          <w:cs/>
        </w:rPr>
        <w:t>จริยธรรม</w:t>
      </w:r>
    </w:p>
    <w:p w:rsidR="00CE1E3B" w:rsidRPr="00CE1E3B" w:rsidRDefault="00CE1E3B" w:rsidP="00CE1E3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SarabunIT๙" w:eastAsia="Calibri" w:hAnsiTheme="minorHAnsi" w:cs="THSarabunIT๙" w:hint="cs"/>
          <w:sz w:val="32"/>
          <w:szCs w:val="32"/>
          <w:cs/>
        </w:rPr>
        <w:t xml:space="preserve">3.2 </w:t>
      </w:r>
      <w:r w:rsidR="00871B57">
        <w:rPr>
          <w:rFonts w:ascii="THSarabunIT๙" w:eastAsia="Calibri" w:hAnsiTheme="minorHAnsi" w:cs="THSarabunIT๙" w:hint="cs"/>
          <w:sz w:val="32"/>
          <w:szCs w:val="32"/>
          <w:cs/>
        </w:rPr>
        <w:t xml:space="preserve"> </w:t>
      </w:r>
      <w:r w:rsidR="00D97263"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เพื่อเป็นเครื่องมือกํากับความประพฤติของข้าราชการที่สร้างความโปร่งใส มีมาตรฐานในการปฏิบัติงานที่ชัดเจน</w:t>
      </w:r>
    </w:p>
    <w:p w:rsidR="00CE1E3B" w:rsidRDefault="00871B57" w:rsidP="00871B5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D972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263" w:rsidRPr="00CE1E3B">
        <w:rPr>
          <w:rFonts w:ascii="THSarabunIT๙" w:eastAsia="Calibri" w:hAnsiTheme="minorHAnsi" w:cs="THSarabunIT๙" w:hint="cs"/>
          <w:sz w:val="32"/>
          <w:szCs w:val="32"/>
          <w:cs/>
        </w:rPr>
        <w:t>เพื่อเป</w:t>
      </w:r>
      <w:r w:rsidR="00D97263">
        <w:rPr>
          <w:rFonts w:ascii="THSarabunIT๙" w:eastAsia="Calibri" w:hAnsiTheme="minorHAnsi" w:cs="THSarabunIT๙" w:hint="cs"/>
          <w:sz w:val="32"/>
          <w:szCs w:val="32"/>
          <w:cs/>
        </w:rPr>
        <w:t>็นการปลุก</w:t>
      </w:r>
      <w:r w:rsidR="00D97263" w:rsidRPr="00CE1E3B">
        <w:rPr>
          <w:rFonts w:ascii="THSarabunIT๙" w:eastAsia="Calibri" w:hAnsiTheme="minorHAnsi" w:cs="THSarabunIT๙" w:hint="cs"/>
          <w:sz w:val="32"/>
          <w:szCs w:val="32"/>
          <w:cs/>
        </w:rPr>
        <w:t>จิตสำนึกการต</w:t>
      </w:r>
      <w:r w:rsidR="00D97263">
        <w:rPr>
          <w:rFonts w:ascii="THSarabunIT๙" w:eastAsia="Calibri" w:hAnsiTheme="minorHAnsi" w:cs="THSarabunIT๙" w:hint="cs"/>
          <w:sz w:val="32"/>
          <w:szCs w:val="32"/>
          <w:cs/>
        </w:rPr>
        <w:t>่</w:t>
      </w:r>
      <w:r w:rsidR="00D97263" w:rsidRPr="00CE1E3B">
        <w:rPr>
          <w:rFonts w:ascii="THSarabunIT๙" w:eastAsia="Calibri" w:hAnsiTheme="minorHAnsi" w:cs="THSarabunIT๙" w:hint="cs"/>
          <w:sz w:val="32"/>
          <w:szCs w:val="32"/>
          <w:cs/>
        </w:rPr>
        <w:t>อต</w:t>
      </w:r>
      <w:r w:rsidR="00D97263"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="00D97263" w:rsidRPr="00CE1E3B">
        <w:rPr>
          <w:rFonts w:ascii="THSarabunIT๙" w:eastAsia="Calibri" w:hAnsiTheme="minorHAnsi" w:cs="THSarabunIT๙" w:hint="cs"/>
          <w:sz w:val="32"/>
          <w:szCs w:val="32"/>
          <w:cs/>
        </w:rPr>
        <w:t>านการทุจริต</w:t>
      </w:r>
    </w:p>
    <w:p w:rsidR="00117997" w:rsidRPr="00091023" w:rsidRDefault="00871B57" w:rsidP="0066247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3.4</w:t>
      </w:r>
      <w:r w:rsidR="001403C3">
        <w:rPr>
          <w:rFonts w:ascii="TH SarabunIT๙" w:hAnsi="TH SarabunIT๙" w:cs="TH SarabunIT๙"/>
          <w:sz w:val="32"/>
          <w:szCs w:val="32"/>
        </w:rPr>
        <w:t xml:space="preserve"> 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เพื่อสร</w:t>
      </w:r>
      <w:r w:rsidR="000441D8"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างจิตสำนึกและความตระหนักที่จะไม</w:t>
      </w:r>
      <w:r w:rsidR="000441D8">
        <w:rPr>
          <w:rFonts w:ascii="THSarabunIT๙" w:eastAsia="Calibri" w:hAnsiTheme="minorHAnsi" w:cs="THSarabunIT๙" w:hint="cs"/>
          <w:sz w:val="32"/>
          <w:szCs w:val="32"/>
          <w:cs/>
        </w:rPr>
        <w:t>่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กระทำการขัดกันแห</w:t>
      </w:r>
      <w:r w:rsidR="000441D8">
        <w:rPr>
          <w:rFonts w:ascii="THSarabunIT๙" w:eastAsia="Calibri" w:hAnsiTheme="minorHAnsi" w:cs="THSarabunIT๙" w:hint="cs"/>
          <w:sz w:val="32"/>
          <w:szCs w:val="32"/>
          <w:cs/>
        </w:rPr>
        <w:t>่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งผลประโยชน</w:t>
      </w:r>
      <w:r w:rsidR="001403C3"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หรือมีผลประโยชน</w:t>
      </w:r>
      <w:r w:rsidR="001403C3">
        <w:rPr>
          <w:rFonts w:asciiTheme="minorHAnsi" w:eastAsia="Calibri" w:hAnsiTheme="minorHAnsi" w:cs="THSarabunIT๙" w:hint="cs"/>
          <w:sz w:val="32"/>
          <w:szCs w:val="32"/>
          <w:cs/>
        </w:rPr>
        <w:t>์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ทับซ</w:t>
      </w:r>
      <w:r w:rsidR="001403C3"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="00D97263" w:rsidRPr="00091023">
        <w:rPr>
          <w:rFonts w:ascii="THSarabunIT๙" w:eastAsia="Calibri" w:hAnsiTheme="minorHAnsi" w:cs="THSarabunIT๙" w:hint="cs"/>
          <w:sz w:val="32"/>
          <w:szCs w:val="32"/>
          <w:cs/>
        </w:rPr>
        <w:t>อน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11064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997" w:rsidRPr="00765071" w:rsidRDefault="00117997" w:rsidP="00B11064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65071">
        <w:rPr>
          <w:rFonts w:ascii="TH SarabunIT๙" w:hAnsi="TH SarabunIT๙" w:cs="TH SarabunIT๙"/>
          <w:color w:val="auto"/>
          <w:sz w:val="32"/>
          <w:szCs w:val="32"/>
          <w:cs/>
        </w:rPr>
        <w:t>พนักงาน</w:t>
      </w:r>
      <w:r w:rsidR="003F368C" w:rsidRPr="00765071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Pr="0076507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ลูกจ้างประจํา และพนักงานจ้าง</w:t>
      </w:r>
      <w:r w:rsidRPr="0076507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123F8" w:rsidRPr="00765071">
        <w:rPr>
          <w:rFonts w:ascii="TH SarabunIT๙" w:hAnsi="TH SarabunIT๙" w:cs="TH SarabunIT๙" w:hint="cs"/>
          <w:color w:val="auto"/>
          <w:sz w:val="32"/>
          <w:szCs w:val="32"/>
          <w:cs/>
        </w:rPr>
        <w:t>ในสังกัดองค์การบริหารส่วนตำบลท่าหิน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11064" w:rsidRDefault="00117997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3F36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117997" w:rsidRDefault="003F368C" w:rsidP="00B1106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="0011799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="0011799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17997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11064">
        <w:rPr>
          <w:rFonts w:ascii="TH SarabunIT๙" w:hAnsi="TH SarabunIT๙" w:cs="TH SarabunIT๙"/>
          <w:sz w:val="32"/>
          <w:szCs w:val="32"/>
        </w:rPr>
        <w:t xml:space="preserve"> </w:t>
      </w:r>
      <w:r w:rsidR="00B11064">
        <w:rPr>
          <w:rFonts w:ascii="TH SarabunIT๙" w:hAnsi="TH SarabunIT๙" w:cs="TH SarabunIT๙" w:hint="cs"/>
          <w:sz w:val="32"/>
          <w:szCs w:val="32"/>
          <w:cs/>
        </w:rPr>
        <w:t>อำเภอสวี  จังหวัดชุมพร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7997" w:rsidRPr="00A157DC" w:rsidRDefault="00117997" w:rsidP="0011799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17997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62A30">
        <w:rPr>
          <w:rFonts w:ascii="TH SarabunIT๙" w:hAnsi="TH SarabunIT๙" w:cs="TH SarabunIT๙"/>
          <w:sz w:val="32"/>
          <w:szCs w:val="32"/>
        </w:rPr>
        <w:t>6.</w:t>
      </w:r>
      <w:r w:rsidRPr="00097FDF">
        <w:rPr>
          <w:rFonts w:ascii="TH SarabunIT๙" w:hAnsi="TH SarabunIT๙" w:cs="TH SarabunIT๙"/>
          <w:sz w:val="32"/>
          <w:szCs w:val="32"/>
        </w:rPr>
        <w:t>1</w:t>
      </w:r>
      <w:r w:rsidR="00F62A30">
        <w:rPr>
          <w:rFonts w:ascii="TH SarabunIT๙" w:hAnsi="TH SarabunIT๙" w:cs="TH SarabunIT๙"/>
          <w:sz w:val="32"/>
          <w:szCs w:val="32"/>
        </w:rPr>
        <w:t xml:space="preserve"> 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="00F0420A">
        <w:rPr>
          <w:rFonts w:ascii="TH SarabunIT๙" w:hAnsi="TH SarabunIT๙" w:cs="TH SarabunIT๙" w:hint="cs"/>
          <w:color w:val="auto"/>
          <w:sz w:val="32"/>
          <w:szCs w:val="32"/>
          <w:cs/>
        </w:rPr>
        <w:t>ประชาสัมพันธ์หลักเกณฑ์เกี่ยวกับจริยธรรมของพนักงานส่วนตำบล ลูกจ้างประจำ และพนักงานจ้าง</w:t>
      </w:r>
      <w:r w:rsidR="008E4336">
        <w:rPr>
          <w:rFonts w:ascii="TH SarabunIT๙" w:hAnsi="TH SarabunIT๙" w:cs="TH SarabunIT๙" w:hint="cs"/>
          <w:color w:val="auto"/>
          <w:sz w:val="32"/>
          <w:szCs w:val="32"/>
          <w:cs/>
        </w:rPr>
        <w:t>ขององค์การบริหารส่วนตำบลท่าหิน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4E6E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62A30">
        <w:rPr>
          <w:rFonts w:ascii="TH SarabunIT๙" w:hAnsi="TH SarabunIT๙" w:cs="TH SarabunIT๙"/>
          <w:sz w:val="32"/>
          <w:szCs w:val="32"/>
        </w:rPr>
        <w:t>6.</w:t>
      </w:r>
      <w:r w:rsidRPr="00097FDF">
        <w:rPr>
          <w:rFonts w:ascii="TH SarabunIT๙" w:hAnsi="TH SarabunIT๙" w:cs="TH SarabunIT๙"/>
          <w:sz w:val="32"/>
          <w:szCs w:val="32"/>
        </w:rPr>
        <w:t>2</w:t>
      </w:r>
      <w:r w:rsidR="00F62A30">
        <w:rPr>
          <w:rFonts w:ascii="TH SarabunIT๙" w:hAnsi="TH SarabunIT๙" w:cs="TH SarabunIT๙"/>
          <w:sz w:val="32"/>
          <w:szCs w:val="32"/>
        </w:rPr>
        <w:t xml:space="preserve"> 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</w:t>
      </w:r>
      <w:r w:rsidR="000460E5">
        <w:rPr>
          <w:rFonts w:ascii="TH SarabunIT๙" w:hAnsi="TH SarabunIT๙" w:cs="TH SarabunIT๙" w:hint="cs"/>
          <w:sz w:val="32"/>
          <w:szCs w:val="32"/>
          <w:cs/>
        </w:rPr>
        <w:t>มาตรการในการปฏิบัติ เพื่อส่งเสริมการมีคุณธรรม จริยธรรม ความซื่อสัตย์ สุจริตเพื่อร่วมกันสร้าง “ชุมพรใสสะอาด”  องค์การบริหารส่วนตำบลท่าหิน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</w:t>
      </w:r>
      <w:r w:rsidR="000460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แก่สาธารณชนให้มีส่วนร่วมรับรู้และร่วมติดตามตรวจสอบตามประกาศคณะกรรมการข้อมูลข่าวสารของราชการ เรื่อง กํา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Pr="00097FDF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Pr="00097FDF">
        <w:rPr>
          <w:rFonts w:ascii="TH SarabunIT๙" w:hAnsi="TH SarabunIT๙" w:cs="TH SarabunIT๙"/>
          <w:sz w:val="32"/>
          <w:szCs w:val="32"/>
        </w:rPr>
        <w:t xml:space="preserve">8) 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7997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 -</w:t>
      </w:r>
      <w:r w:rsidR="00A87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7997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46F2" w:rsidRPr="003546F2" w:rsidRDefault="003546F2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90874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997" w:rsidRDefault="00117997" w:rsidP="00E9087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76507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97FDF">
        <w:rPr>
          <w:rFonts w:ascii="TH SarabunIT๙" w:hAnsi="TH SarabunIT๙" w:cs="TH SarabunIT๙"/>
          <w:sz w:val="32"/>
          <w:szCs w:val="32"/>
          <w:cs/>
        </w:rPr>
        <w:t>ปลัด</w:t>
      </w:r>
      <w:r w:rsidR="0097339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องค์การบริหารส่วนตำบลท่าหิน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F109E" w:rsidRPr="00FF7557" w:rsidRDefault="006F109E" w:rsidP="0011799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E6A4A" w:rsidRDefault="00117997" w:rsidP="0011799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997" w:rsidRDefault="00117997" w:rsidP="004E6A4A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</w:t>
      </w:r>
      <w:r w:rsidR="00023A72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 พนักงาน</w:t>
      </w:r>
      <w:r w:rsidR="00023A72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97FDF">
        <w:rPr>
          <w:rFonts w:ascii="TH SarabunIT๙" w:hAnsi="TH SarabunIT๙" w:cs="TH SarabunIT๙"/>
          <w:sz w:val="32"/>
          <w:szCs w:val="32"/>
          <w:cs/>
        </w:rPr>
        <w:t>ปฏิบัติงานตาม</w:t>
      </w:r>
      <w:r w:rsidR="00F655A0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หลักเกณฑ์เกี่ยวกับจริยธรรมของพนักงานส่วนตำบล ลูกจ้างประจำ และพนักงานจ้าง</w:t>
      </w:r>
      <w:r w:rsidR="00F655A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655A0">
        <w:rPr>
          <w:rFonts w:ascii="TH SarabunIT๙" w:hAnsi="TH SarabunIT๙" w:cs="TH SarabunIT๙" w:hint="cs"/>
          <w:sz w:val="32"/>
          <w:szCs w:val="32"/>
          <w:cs/>
        </w:rPr>
        <w:t>และมาตรการในการปฏิบัติ เพื่อส่งเสริมการมีคุณธรรม จริยธรรม ความซื่อสัตย์ สุจริตเพื่อร่วมกันสร้าง “ชุมพรใสสะอาด”  องค์การบริหารส่วนตำบลท่าหิน</w:t>
      </w:r>
      <w:r w:rsidR="00F655A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5024F8" w:rsidRDefault="005024F8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A377D5" w:rsidRDefault="00A377D5" w:rsidP="0011799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8C509D" w:rsidRDefault="008C509D" w:rsidP="00117997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lastRenderedPageBreak/>
        <w:tab/>
      </w:r>
      <w:r w:rsidRPr="008C509D">
        <w:rPr>
          <w:rFonts w:ascii="TH SarabunIT๙" w:hAnsi="TH SarabunIT๙" w:cs="TH SarabunIT๙"/>
          <w:b/>
          <w:bCs/>
          <w:color w:val="auto"/>
          <w:sz w:val="32"/>
          <w:szCs w:val="32"/>
        </w:rPr>
        <w:t>1.1.3</w:t>
      </w:r>
      <w:r w:rsidR="0098736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="0098736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หรือการมีผลประโยชน์ทับซ้อน</w:t>
      </w:r>
    </w:p>
    <w:p w:rsidR="008C509D" w:rsidRPr="0084720F" w:rsidRDefault="001346B1" w:rsidP="0060657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657A" w:rsidRDefault="00F808D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657A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="0060657A" w:rsidRPr="003E35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60657A"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มาตรการจัดทําคู่มือการป้องกันผลประโยชน์ทับซ้อน</w:t>
      </w:r>
      <w:r w:rsidR="0060657A" w:rsidRPr="003E35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37A7" w:rsidRPr="005E18EB" w:rsidRDefault="00CA37A7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822E0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รัฐบาลภายใต้การนําของพลเอกประยุทธ์ จันทร์โอชา ได้ให้ความสําคัญกับการผลักดันให้การป้องกันและปราบปรามการทุจริตเป็นวาระแห่งชาติ และรัฐบาลได้แถลงนโยบาย 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11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แผ่นดินที่มีธรรมาภิบาลและการป้องกันและปราบปรามการทุจริตและประพฤติ</w:t>
      </w:r>
      <w:r w:rsidR="002A0A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มิชอบในภาครัฐ โดยจัดระบบอัตรากําลังและ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</w:t>
      </w:r>
      <w:r w:rsidR="00135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ปัจจุบันหน่วยงานต่างๆ เช่น สํานักงาน ก.พ. จึงได้เผยแพร่องค์ความรู้ที่เกี่ยวข้องกับการป้องกันและปราบปรามการทุจริต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สํานักงานคณะกรรมการป้องกันและปราบปรามการทุจริตแห่งชาติ ร่วมกับสํานักงานคณะกรรมการป้อง</w:t>
      </w:r>
      <w:r w:rsidR="00821BE2">
        <w:rPr>
          <w:rFonts w:ascii="TH SarabunIT๙" w:hAnsi="TH SarabunIT๙" w:cs="TH SarabunIT๙"/>
          <w:sz w:val="32"/>
          <w:szCs w:val="32"/>
          <w:cs/>
        </w:rPr>
        <w:t>กันและปราบปรามการทุจริตในภาครัฐ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และองค์กรตามรัฐธรรมนูญ ได้จัดทํายุทธศาสตร์ชาติว่าด้วยการป้องกันและปราบปรามการทุจริตระยะที่ </w:t>
      </w:r>
      <w:r w:rsidR="0060657A" w:rsidRPr="00ED08F6">
        <w:rPr>
          <w:rFonts w:ascii="TH SarabunIT๙" w:hAnsi="TH SarabunIT๙" w:cs="TH SarabunIT๙"/>
          <w:sz w:val="32"/>
          <w:szCs w:val="32"/>
        </w:rPr>
        <w:t>3 (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60657A" w:rsidRPr="00ED08F6">
        <w:rPr>
          <w:rFonts w:ascii="TH SarabunIT๙" w:hAnsi="TH SarabunIT๙" w:cs="TH SarabunIT๙"/>
          <w:sz w:val="32"/>
          <w:szCs w:val="32"/>
        </w:rPr>
        <w:t>2560</w:t>
      </w:r>
      <w:r w:rsidR="00B976E4">
        <w:rPr>
          <w:rFonts w:ascii="TH SarabunIT๙" w:hAnsi="TH SarabunIT๙" w:cs="TH SarabunIT๙"/>
          <w:sz w:val="32"/>
          <w:szCs w:val="32"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</w:rPr>
        <w:t>-</w:t>
      </w:r>
      <w:r w:rsidR="00B976E4">
        <w:rPr>
          <w:rFonts w:ascii="TH SarabunIT๙" w:hAnsi="TH SarabunIT๙" w:cs="TH SarabunIT๙"/>
          <w:sz w:val="32"/>
          <w:szCs w:val="32"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2564)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และพัฒนาเครื่องมือการประเมินคุณธรรมและความโปร่งใสการดําเนินงานของหน่วยงานภาครัฐ (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2560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5 </w:t>
      </w:r>
      <w:r w:rsidR="00B976E4">
        <w:rPr>
          <w:rFonts w:ascii="TH SarabunIT๙" w:hAnsi="TH SarabunIT๙" w:cs="TH SarabunIT๙"/>
          <w:sz w:val="32"/>
          <w:szCs w:val="32"/>
          <w:cs/>
        </w:rPr>
        <w:t>ด้าน อันรวมถึง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การต่อต้านการทุจริตในองค์กร ซึ่งสนับสนุนให้หน่วยงานภาครัฐดําเนินการเรื่องเกี่ยวกับผลประโยชน์ทับซ้อนผ่านกิจกรรมต่างๆ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 xml:space="preserve"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ําเครื่องมือการประเมินคุณธรรมและความโปร่งใสในการดําเนินงานของหน่วยงานภาครัฐการปฏิบัติให้เป็นกลไกสําคัญที่จะป้องกันการทุจริต โดยเฉพาะการกระทําที่เอื้อต่อการมีผลประโยชน์ทับซ้อนของเจ้าหน้าที่ในภาครัฐ </w:t>
      </w:r>
      <w:r w:rsidR="00F728BF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F728BF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0657A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="00F728BF">
        <w:rPr>
          <w:rFonts w:ascii="TH SarabunIT๙" w:hAnsi="TH SarabunIT๙" w:cs="TH SarabunIT๙"/>
          <w:sz w:val="32"/>
          <w:szCs w:val="32"/>
          <w:cs/>
        </w:rPr>
        <w:t>และเห็นถึงความสําคัญของการจัด</w:t>
      </w:r>
      <w:r w:rsidR="00F728BF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60657A" w:rsidRPr="00ED08F6">
        <w:rPr>
          <w:rFonts w:ascii="TH SarabunIT๙" w:hAnsi="TH SarabunIT๙" w:cs="TH SarabunIT๙"/>
          <w:sz w:val="32"/>
          <w:szCs w:val="32"/>
          <w:cs/>
        </w:rPr>
        <w:t>คู่มือการป้องกันผลประโยชน์ทับซ้อนขึ้น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  <w:r w:rsidR="0060657A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17C0" w:rsidRDefault="005617C0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657A" w:rsidRPr="001C5F88" w:rsidRDefault="0060657A" w:rsidP="0060657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เพื่อผลิตคู่มือการป้องกันผลประโยชน์ทับซ้อนของ</w:t>
      </w:r>
      <w:r w:rsidR="007A78B4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5015ED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ให้บุคลากรผู้ปฏิบัติงานนําไปเป็นองค์ความรู้ในการทํางานให้เป็นไปด้วยความถูกต้อง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คอร์รัปชัน   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90874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E90874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D08F6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="00176F6D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 w:rsidR="00176F6D"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77D5" w:rsidRDefault="00A377D5" w:rsidP="00E90874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</w:p>
    <w:p w:rsidR="00E90874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6A73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5F1368" w:rsidP="00E9087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0657A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90874">
        <w:rPr>
          <w:rFonts w:ascii="TH SarabunIT๙" w:hAnsi="TH SarabunIT๙" w:cs="TH SarabunIT๙" w:hint="cs"/>
          <w:sz w:val="32"/>
          <w:szCs w:val="32"/>
          <w:cs/>
        </w:rPr>
        <w:t>อำเภอสวี  จังหวัดชุมพร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657A" w:rsidRPr="001C5F88" w:rsidRDefault="0060657A" w:rsidP="0060657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83800">
        <w:rPr>
          <w:rFonts w:ascii="TH SarabunIT๙" w:hAnsi="TH SarabunIT๙" w:cs="TH SarabunIT๙"/>
          <w:sz w:val="32"/>
          <w:szCs w:val="32"/>
        </w:rPr>
        <w:t>6.1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83800">
        <w:rPr>
          <w:rFonts w:ascii="TH SarabunIT๙" w:hAnsi="TH SarabunIT๙" w:cs="TH SarabunIT๙"/>
          <w:sz w:val="32"/>
          <w:szCs w:val="32"/>
        </w:rPr>
        <w:t>6.</w:t>
      </w:r>
      <w:r w:rsidRPr="00ED08F6">
        <w:rPr>
          <w:rFonts w:ascii="TH SarabunIT๙" w:hAnsi="TH SarabunIT๙" w:cs="TH SarabunIT๙"/>
          <w:sz w:val="32"/>
          <w:szCs w:val="32"/>
        </w:rPr>
        <w:t xml:space="preserve">2 </w:t>
      </w:r>
      <w:r w:rsidRPr="00ED08F6">
        <w:rPr>
          <w:rFonts w:ascii="TH SarabunIT๙" w:hAnsi="TH SarabunIT๙" w:cs="TH SarabunIT๙"/>
          <w:sz w:val="32"/>
          <w:szCs w:val="32"/>
          <w:cs/>
        </w:rPr>
        <w:t>จัดทํา (ร่าง) คู่มือการป้องกันผลประโยชน์ทับซ้อน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83800">
        <w:rPr>
          <w:rFonts w:ascii="TH SarabunIT๙" w:hAnsi="TH SarabunIT๙" w:cs="TH SarabunIT๙"/>
          <w:sz w:val="32"/>
          <w:szCs w:val="32"/>
        </w:rPr>
        <w:t>6.</w:t>
      </w:r>
      <w:r w:rsidRPr="00ED08F6">
        <w:rPr>
          <w:rFonts w:ascii="TH SarabunIT๙" w:hAnsi="TH SarabunIT๙" w:cs="TH SarabunIT๙"/>
          <w:sz w:val="32"/>
          <w:szCs w:val="32"/>
        </w:rPr>
        <w:t xml:space="preserve">3 </w:t>
      </w:r>
      <w:r w:rsidRPr="00ED08F6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83800">
        <w:rPr>
          <w:rFonts w:ascii="TH SarabunIT๙" w:hAnsi="TH SarabunIT๙" w:cs="TH SarabunIT๙"/>
          <w:sz w:val="32"/>
          <w:szCs w:val="32"/>
        </w:rPr>
        <w:t>6.</w:t>
      </w:r>
      <w:r w:rsidRPr="00ED08F6">
        <w:rPr>
          <w:rFonts w:ascii="TH SarabunIT๙" w:hAnsi="TH SarabunIT๙" w:cs="TH SarabunIT๙"/>
          <w:sz w:val="32"/>
          <w:szCs w:val="32"/>
        </w:rPr>
        <w:t xml:space="preserve">4 </w:t>
      </w:r>
      <w:r w:rsidRPr="00ED08F6">
        <w:rPr>
          <w:rFonts w:ascii="TH SarabunIT๙" w:hAnsi="TH SarabunIT๙" w:cs="TH SarabunIT๙"/>
          <w:sz w:val="32"/>
          <w:szCs w:val="32"/>
          <w:cs/>
        </w:rPr>
        <w:t>จัดทําคู่มือการป้องกันผลประโยชน์ทับซ้อน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83800">
        <w:rPr>
          <w:rFonts w:ascii="TH SarabunIT๙" w:hAnsi="TH SarabunIT๙" w:cs="TH SarabunIT๙"/>
          <w:sz w:val="32"/>
          <w:szCs w:val="32"/>
        </w:rPr>
        <w:t>6.5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6AE8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6AE8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6AE8" w:rsidRDefault="0060657A" w:rsidP="0060657A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114620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สำนักงานปลัด องค์การบริหารส่วน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  <w:r w:rsidR="0060657A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0657A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5E18EB" w:rsidRPr="005E18EB" w:rsidRDefault="005E18EB" w:rsidP="0060657A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6AE8" w:rsidRDefault="0060657A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7A" w:rsidRDefault="0060657A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8F6">
        <w:rPr>
          <w:rFonts w:ascii="TH SarabunIT๙" w:hAnsi="TH SarabunIT๙" w:cs="TH SarabunIT๙"/>
          <w:sz w:val="32"/>
          <w:szCs w:val="32"/>
          <w:cs/>
        </w:rPr>
        <w:t>มีการจัดทําคู่มือการปฏิบัติงานเพื่อป้องกันผลประโยชน์ทับซ้อน</w:t>
      </w: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Default="00E348CB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96" w:rsidRDefault="00776296" w:rsidP="00EB6AE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DDF" w:rsidRDefault="00FB2DDF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3020" w:rsidRPr="0011683B" w:rsidRDefault="00133020" w:rsidP="001330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683B">
        <w:rPr>
          <w:rFonts w:ascii="TH SarabunIT๙" w:hAnsi="TH SarabunIT๙" w:cs="TH SarabunIT๙"/>
          <w:b/>
          <w:bCs/>
          <w:sz w:val="32"/>
          <w:szCs w:val="32"/>
        </w:rPr>
        <w:lastRenderedPageBreak/>
        <w:t>1.2</w:t>
      </w:r>
      <w:r w:rsidRPr="0011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การสร้างจิตสํานึกและความตระหนักแก่ประชาชนทุกภาคส่วนในท้องถิ่น</w:t>
      </w:r>
    </w:p>
    <w:p w:rsidR="001959BC" w:rsidRDefault="001959BC" w:rsidP="0060657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405" w:rsidRDefault="00FA1405" w:rsidP="0026267A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67A">
        <w:rPr>
          <w:rFonts w:ascii="TH SarabunIT๙" w:hAnsi="TH SarabunIT๙" w:cs="TH SarabunIT๙" w:hint="cs"/>
          <w:b/>
          <w:bCs/>
          <w:sz w:val="32"/>
          <w:szCs w:val="32"/>
          <w:cs/>
        </w:rPr>
        <w:t>1.2.1</w:t>
      </w:r>
      <w:r w:rsidR="002626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สร้างจิตสำนึกและความตระหนักในการต่อต้านการทุจริต</w:t>
      </w:r>
    </w:p>
    <w:p w:rsidR="0026267A" w:rsidRPr="0026267A" w:rsidRDefault="0026267A" w:rsidP="0026267A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275AE" w:rsidRDefault="008275AE" w:rsidP="008275A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ลำดับที่ </w:t>
      </w:r>
      <w:r w:rsidR="0013302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357A18" w:rsidRPr="00515132" w:rsidRDefault="00357A18" w:rsidP="00357A18">
      <w:pPr>
        <w:pStyle w:val="Defaul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357A18" w:rsidRDefault="00D3501A" w:rsidP="00357A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8802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A02996" w:rsidRPr="00A02996">
        <w:rPr>
          <w:rFonts w:ascii="TH SarabunIT๙" w:hAnsi="TH SarabunIT๙" w:cs="TH SarabunIT๙" w:hint="cs"/>
          <w:b/>
          <w:bCs/>
          <w:sz w:val="32"/>
          <w:szCs w:val="32"/>
          <w:cs/>
        </w:rPr>
        <w:t>ปกป้องสถาบันปรองดองสมานฉันท์สร้างรอยยิ้มให้ประชาชน อบต.เคลื่อนที่</w:t>
      </w:r>
    </w:p>
    <w:p w:rsidR="00261905" w:rsidRPr="00261905" w:rsidRDefault="00261905" w:rsidP="00357A1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57A18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37281" w:rsidRPr="00E742E3" w:rsidRDefault="00765071" w:rsidP="0076507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จากสภาพสังคมไทยในปัจจ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ุบัน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การพัฒน</w:t>
      </w:r>
      <w:r w:rsidR="00D76CFA">
        <w:rPr>
          <w:rFonts w:ascii="TH SarabunIT๙" w:hAnsi="TH SarabunIT๙" w:cs="TH SarabunIT๙"/>
          <w:sz w:val="32"/>
          <w:szCs w:val="32"/>
          <w:cs/>
        </w:rPr>
        <w:t>าท้องถิ่นให้มีความก้าวหน้าในทุก</w:t>
      </w:r>
      <w:r w:rsidR="00D76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CFA">
        <w:rPr>
          <w:rFonts w:ascii="TH SarabunIT๙" w:hAnsi="TH SarabunIT๙" w:cs="TH SarabunIT๙"/>
          <w:sz w:val="32"/>
          <w:szCs w:val="32"/>
          <w:cs/>
        </w:rPr>
        <w:t>ๆ</w:t>
      </w:r>
      <w:r w:rsidR="00D76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ด้าน ไม่ว่าจะเป็นด้านสาธารณูปโภคและสาธารณูปการ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ด้านก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ารศึกษา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ด้านศาสนาและวัฒนธรรม ล้วนแล้วเป็นหน้าที่สำคัญขององค์ก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รปกครองส่วนท้องถิ่น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ซึ่งนับว่าเป็นองค์กรที่อยู่ใกล้ชิดกับประชาชนในระดับรากหญ้ามากที่ส</w:t>
      </w:r>
      <w:r w:rsidR="00D76CFA">
        <w:rPr>
          <w:rFonts w:ascii="TH SarabunIT๙" w:hAnsi="TH SarabunIT๙" w:cs="TH SarabunIT๙"/>
          <w:sz w:val="32"/>
          <w:szCs w:val="32"/>
          <w:cs/>
        </w:rPr>
        <w:t>ุด</w:t>
      </w:r>
      <w:r w:rsidR="00D76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แล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ะเป็นหัวใจสำคัญของการพัฒนา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อีกทั้ง พ.ร.บ. ส</w:t>
      </w:r>
      <w:r w:rsidR="00D76CFA">
        <w:rPr>
          <w:rFonts w:ascii="TH SarabunIT๙" w:hAnsi="TH SarabunIT๙" w:cs="TH SarabunIT๙"/>
          <w:sz w:val="32"/>
          <w:szCs w:val="32"/>
          <w:cs/>
        </w:rPr>
        <w:t>ภาตำบลและองค์การบริหารส่วนตำบล</w:t>
      </w:r>
      <w:r w:rsidR="00D76C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พ.ศ.2537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และที่แก้ไขเพิ่มเติมถึง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(ฉบับที่ ๖)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พ.ศ. 25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๕๒ มาตรา ๖๖</w:t>
      </w:r>
      <w:r w:rsidR="00D76CF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มี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หน้าที่ในการพัฒนาตำบล</w:t>
      </w:r>
      <w:r w:rsidR="00227D66">
        <w:rPr>
          <w:rFonts w:ascii="TH SarabunIT๙" w:hAnsi="TH SarabunIT๙" w:cs="TH SarabunIT๙"/>
          <w:sz w:val="32"/>
          <w:szCs w:val="32"/>
          <w:cs/>
        </w:rPr>
        <w:t>ทั้งในด้านเศรษฐกิจ สังคม และวัฒนธรรม</w:t>
      </w:r>
      <w:r w:rsidR="00227D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ประกอบกับพ.ร.บ</w:t>
      </w:r>
      <w:r w:rsidR="00227D6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กำหนดแผนและขั้นตอนการกระจายอำนาจให้แก่องค์กรปกครองส่วนท้องถิ่น พ.ศ. ๒๕๔๒ แก้ไขเพิ่ม</w:t>
      </w:r>
      <w:r w:rsidR="00227D66">
        <w:rPr>
          <w:rFonts w:ascii="TH SarabunIT๙" w:hAnsi="TH SarabunIT๙" w:cs="TH SarabunIT๙" w:hint="cs"/>
          <w:sz w:val="32"/>
          <w:szCs w:val="32"/>
          <w:cs/>
        </w:rPr>
        <w:t xml:space="preserve">เติมถึง (ฉบับที่ ๒ ) พ.ศ. ๒๕๔๙ 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มาตรา ๑๖ (๑๖) ส่งเสริมการมีส่วนร่วมของราษฎรในการพัฒนาท้องถิ่น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รวมทั้งการปฏิ</w:t>
      </w:r>
      <w:r w:rsidR="00337281">
        <w:rPr>
          <w:rFonts w:ascii="TH SarabunIT๙" w:hAnsi="TH SarabunIT๙" w:cs="TH SarabunIT๙"/>
          <w:sz w:val="32"/>
          <w:szCs w:val="32"/>
          <w:cs/>
        </w:rPr>
        <w:t xml:space="preserve">บัติงานตามอำนาจหน้าที่ของ อบต. </w:t>
      </w:r>
      <w:r w:rsidR="009726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</w:t>
      </w:r>
      <w:r w:rsidR="006A32E3">
        <w:rPr>
          <w:rFonts w:ascii="TH SarabunIT๙" w:hAnsi="TH SarabunIT๙" w:cs="TH SarabunIT๙"/>
          <w:sz w:val="32"/>
          <w:szCs w:val="32"/>
          <w:cs/>
        </w:rPr>
        <w:t xml:space="preserve">ะชาชน  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วิธี</w:t>
      </w:r>
      <w:r w:rsidR="006A32E3">
        <w:rPr>
          <w:rFonts w:ascii="TH SarabunIT๙" w:hAnsi="TH SarabunIT๙" w:cs="TH SarabunIT๙"/>
          <w:sz w:val="32"/>
          <w:szCs w:val="32"/>
          <w:cs/>
        </w:rPr>
        <w:t xml:space="preserve">การบริหารกิจการบ้านเมืองที่ดี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และให้คำนึงถึงการมีส่วนร่วมของประชาชนในการจัดทำแผนพัฒนา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6A32E3">
        <w:rPr>
          <w:rFonts w:ascii="TH SarabunIT๙" w:hAnsi="TH SarabunIT๙" w:cs="TH SarabunIT๙"/>
          <w:sz w:val="32"/>
          <w:szCs w:val="32"/>
          <w:cs/>
        </w:rPr>
        <w:t xml:space="preserve">การจัดทำงบประมาณ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การจัดซื้อจัดจ้าง  การตรวจสอบ</w:t>
      </w:r>
      <w:r w:rsidR="006A3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การประเมินผลการปฏิบัติงาน 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ตลอดจน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 ให้ประชาชนผู้เป็นตัวแปรสำ</w:t>
      </w:r>
      <w:r w:rsidR="00230406">
        <w:rPr>
          <w:rFonts w:ascii="TH SarabunIT๙" w:hAnsi="TH SarabunIT๙" w:cs="TH SarabunIT๙"/>
          <w:sz w:val="32"/>
          <w:szCs w:val="32"/>
          <w:cs/>
        </w:rPr>
        <w:t xml:space="preserve">คัญในการพัฒนาที่ยั่งยืน ให้ได้รับทราบข่าวสาร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มีส่วน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230406">
        <w:rPr>
          <w:rFonts w:ascii="TH SarabunIT๙" w:hAnsi="TH SarabunIT๙" w:cs="TH SarabunIT๙"/>
          <w:sz w:val="32"/>
          <w:szCs w:val="32"/>
          <w:cs/>
        </w:rPr>
        <w:t xml:space="preserve">แสดงความคิดเห็น </w:t>
      </w:r>
      <w:r w:rsidR="00337281" w:rsidRPr="00E742E3">
        <w:rPr>
          <w:rFonts w:ascii="TH SarabunIT๙" w:hAnsi="TH SarabunIT๙" w:cs="TH SarabunIT๙"/>
          <w:sz w:val="32"/>
          <w:szCs w:val="32"/>
          <w:cs/>
        </w:rPr>
        <w:t>และนำข้อมูลจากการทำเวทีประชาคมดังกล่าวมาจัดทำแผนพัฒนา</w:t>
      </w:r>
      <w:r w:rsidR="00337281" w:rsidRPr="00E742E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337281" w:rsidRDefault="00337281" w:rsidP="00765071">
      <w:pPr>
        <w:tabs>
          <w:tab w:val="left" w:pos="709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ab/>
        <w:t>ดังนั้นเพื่อเป็นการสนองนโยบายของรัฐ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นโยบายของ คสช.ในเรื่องค่านิยมหลักของคนไทย </w:t>
      </w:r>
      <w:r w:rsidR="00FA3F4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๑๒ ประการ ข้อที่ ๑ มีความรักชาติ ศาสนา </w:t>
      </w:r>
      <w:r w:rsidR="00FA3F48">
        <w:rPr>
          <w:rFonts w:ascii="TH SarabunIT๙" w:hAnsi="TH SarabunIT๙" w:cs="TH SarabunIT๙" w:hint="cs"/>
          <w:sz w:val="32"/>
          <w:szCs w:val="32"/>
          <w:cs/>
        </w:rPr>
        <w:t xml:space="preserve">พระมหากษัตริย์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และเพื่อดำเนินการให้เป็นไปตามอำนาจหน้าที่ของ</w:t>
      </w:r>
      <w:r w:rsidRPr="00E742E3">
        <w:rPr>
          <w:rFonts w:ascii="TH SarabunIT๙" w:hAnsi="TH SarabunIT๙" w:cs="TH SarabunIT๙"/>
          <w:sz w:val="32"/>
          <w:szCs w:val="32"/>
          <w:cs/>
        </w:rPr>
        <w:t>กฎหมายที่กล่าวมาแ</w:t>
      </w:r>
      <w:r w:rsidR="00FA3F48">
        <w:rPr>
          <w:rFonts w:ascii="TH SarabunIT๙" w:hAnsi="TH SarabunIT๙" w:cs="TH SarabunIT๙"/>
          <w:sz w:val="32"/>
          <w:szCs w:val="32"/>
          <w:cs/>
        </w:rPr>
        <w:t xml:space="preserve">ล้ว </w:t>
      </w:r>
      <w:r w:rsidRPr="00E742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A3F48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ปกป้องสถาบัน ปรองดองสมานฉันท์ สร้างรอยยิ้มให้ประชาชน</w:t>
      </w:r>
      <w:r w:rsidR="00EE1488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 w:rsidRPr="00E742E3">
        <w:rPr>
          <w:rFonts w:ascii="TH SarabunIT๙" w:hAnsi="TH SarabunIT๙" w:cs="TH SarabunIT๙"/>
          <w:sz w:val="32"/>
          <w:szCs w:val="32"/>
          <w:cs/>
        </w:rPr>
        <w:t>เพื่อเปิดโอกาสให้ประชาชน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ได้เข้าถึงการ</w:t>
      </w:r>
      <w:r w:rsidR="00785DFD">
        <w:rPr>
          <w:rFonts w:ascii="TH SarabunIT๙" w:hAnsi="TH SarabunIT๙" w:cs="TH SarabunIT๙"/>
          <w:sz w:val="32"/>
          <w:szCs w:val="32"/>
          <w:cs/>
        </w:rPr>
        <w:t xml:space="preserve">รับรู้ข่าวสาร </w:t>
      </w:r>
      <w:r w:rsidRPr="00E742E3">
        <w:rPr>
          <w:rFonts w:ascii="TH SarabunIT๙" w:hAnsi="TH SarabunIT๙" w:cs="TH SarabunIT๙"/>
          <w:sz w:val="32"/>
          <w:szCs w:val="32"/>
          <w:cs/>
        </w:rPr>
        <w:t>ร่วมแสดงความคิดเห็น</w:t>
      </w:r>
      <w:r w:rsidR="00482946">
        <w:rPr>
          <w:rFonts w:ascii="TH SarabunIT๙" w:hAnsi="TH SarabunIT๙" w:cs="TH SarabunIT๙"/>
          <w:sz w:val="32"/>
          <w:szCs w:val="32"/>
          <w:cs/>
        </w:rPr>
        <w:t xml:space="preserve">รวมทั้งเพื่อรับทราบปัญหาต่าง ๆ </w:t>
      </w:r>
      <w:r w:rsidRPr="00E742E3">
        <w:rPr>
          <w:rFonts w:ascii="TH SarabunIT๙" w:hAnsi="TH SarabunIT๙" w:cs="TH SarabunIT๙"/>
          <w:sz w:val="32"/>
          <w:szCs w:val="32"/>
          <w:cs/>
        </w:rPr>
        <w:t>ของประชาชนในท้องถ</w:t>
      </w:r>
      <w:r w:rsidR="00482946">
        <w:rPr>
          <w:rFonts w:ascii="TH SarabunIT๙" w:hAnsi="TH SarabunIT๙" w:cs="TH SarabunIT๙"/>
          <w:sz w:val="32"/>
          <w:szCs w:val="32"/>
          <w:cs/>
        </w:rPr>
        <w:t>ิ่น</w:t>
      </w:r>
      <w:r w:rsidR="00482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946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อย่างมีประสิทธิผล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โดยกำหนดการจัดกิจกรรม</w:t>
      </w:r>
      <w:r w:rsidRPr="00E742E3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82946">
        <w:rPr>
          <w:rFonts w:ascii="TH SarabunIT๙" w:hAnsi="TH SarabunIT๙" w:cs="TH SarabunIT๙"/>
          <w:sz w:val="32"/>
          <w:szCs w:val="32"/>
          <w:cs/>
        </w:rPr>
        <w:t>กับประชาชนในงานด้านต่าง</w:t>
      </w:r>
      <w:r w:rsidR="00482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946">
        <w:rPr>
          <w:rFonts w:ascii="TH SarabunIT๙" w:hAnsi="TH SarabunIT๙" w:cs="TH SarabunIT๙"/>
          <w:sz w:val="32"/>
          <w:szCs w:val="32"/>
          <w:cs/>
        </w:rPr>
        <w:t xml:space="preserve">ๆ คือ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สำนักงานปลัด ให้บริการแนะนำการขึ้นทะเบียนผู้สูงอายุ คนพิการ ผู้ป่วยเอดส์ ,กองคลัง</w:t>
      </w:r>
      <w:r w:rsidRPr="00E742E3">
        <w:rPr>
          <w:rFonts w:ascii="TH SarabunIT๙" w:hAnsi="TH SarabunIT๙" w:cs="TH SarabunIT๙"/>
          <w:sz w:val="32"/>
          <w:szCs w:val="32"/>
          <w:cs/>
        </w:rPr>
        <w:t>ให้บริการรับชำระภาษี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บำรุงท้องที่ ภาษีโรงเรือนและที่ดิน ภาษีป้าย </w:t>
      </w:r>
      <w:r w:rsidR="00F04A8C">
        <w:rPr>
          <w:rFonts w:ascii="TH SarabunIT๙" w:hAnsi="TH SarabunIT๙" w:cs="TH SarabunIT๙" w:hint="cs"/>
          <w:sz w:val="32"/>
          <w:szCs w:val="32"/>
          <w:cs/>
        </w:rPr>
        <w:t xml:space="preserve">          การจดทะเบียนพาณิชย์ บริการรับชำระค่าน้ำประปา </w:t>
      </w:r>
      <w:r w:rsidRPr="00E742E3">
        <w:rPr>
          <w:rFonts w:ascii="TH SarabunIT๙" w:hAnsi="TH SarabunIT๙" w:cs="TH SarabunIT๙"/>
          <w:sz w:val="32"/>
          <w:szCs w:val="32"/>
          <w:cs/>
        </w:rPr>
        <w:t>และ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E742E3">
        <w:rPr>
          <w:rFonts w:ascii="TH SarabunIT๙" w:hAnsi="TH SarabunIT๙" w:cs="TH SarabunIT๙"/>
          <w:sz w:val="32"/>
          <w:szCs w:val="32"/>
          <w:cs/>
        </w:rPr>
        <w:t>ให้บริการเกี่ยวกับ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742E3">
        <w:rPr>
          <w:rFonts w:ascii="TH SarabunIT๙" w:hAnsi="TH SarabunIT๙" w:cs="TH SarabunIT๙"/>
          <w:sz w:val="32"/>
          <w:szCs w:val="32"/>
          <w:cs/>
        </w:rPr>
        <w:t>รับแจ้งเรื่องราว</w:t>
      </w:r>
      <w:r w:rsidR="00F04A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42E3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644CA9">
        <w:rPr>
          <w:rFonts w:ascii="TH SarabunIT๙" w:hAnsi="TH SarabunIT๙" w:cs="TH SarabunIT๙"/>
          <w:sz w:val="32"/>
          <w:szCs w:val="32"/>
          <w:cs/>
        </w:rPr>
        <w:t xml:space="preserve">ด้านโครงสร้างพื้นฐานในพื้นที่ </w:t>
      </w:r>
      <w:r w:rsidRPr="00E742E3">
        <w:rPr>
          <w:rFonts w:ascii="TH SarabunIT๙" w:hAnsi="TH SarabunIT๙" w:cs="TH SarabunIT๙"/>
          <w:sz w:val="32"/>
          <w:szCs w:val="32"/>
          <w:cs/>
        </w:rPr>
        <w:t>โดย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44CA9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จะดำเนินการโครงการร่วมกับหน่วยงานราชการภาคเอกช</w:t>
      </w:r>
      <w:r w:rsidR="00644CA9">
        <w:rPr>
          <w:rFonts w:ascii="TH SarabunIT๙" w:hAnsi="TH SarabunIT๙" w:cs="TH SarabunIT๙" w:hint="cs"/>
          <w:sz w:val="32"/>
          <w:szCs w:val="32"/>
          <w:cs/>
        </w:rPr>
        <w:t xml:space="preserve">นในพื้นที่อำเภอสวี </w:t>
      </w:r>
      <w:r w:rsidRPr="00E742E3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การเปิดโอกาส</w:t>
      </w:r>
      <w:r w:rsidRPr="00E742E3">
        <w:rPr>
          <w:rFonts w:ascii="TH SarabunIT๙" w:hAnsi="TH SarabunIT๙" w:cs="TH SarabunIT๙"/>
          <w:sz w:val="32"/>
          <w:szCs w:val="32"/>
          <w:cs/>
        </w:rPr>
        <w:t>ร่วมซักถามปัญหาเกี่ยวกับการบริหารงาน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ขององค์การบริหารส่วนตำบลท่าหิน และหน่วยงานภาครัฐ</w:t>
      </w:r>
      <w:r w:rsidR="00644C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/>
          <w:sz w:val="32"/>
          <w:szCs w:val="32"/>
          <w:cs/>
        </w:rPr>
        <w:t>ซึ่งจะมาตอบปัญหาข้อข้องใจและร่วมพบปะ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พูดคุยแลกเปลี่ยนข้อมูล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กับประชาชนในพื้นที่  </w:t>
      </w:r>
    </w:p>
    <w:p w:rsidR="00E348CB" w:rsidRDefault="00E348CB" w:rsidP="00765071">
      <w:pPr>
        <w:tabs>
          <w:tab w:val="left" w:pos="709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8CB" w:rsidRPr="00644CA9" w:rsidRDefault="00E348CB" w:rsidP="00765071">
      <w:pPr>
        <w:tabs>
          <w:tab w:val="left" w:pos="709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6C5D" w:rsidRPr="00261905" w:rsidRDefault="00A46C5D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57A18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E4FF2" w:rsidRDefault="00A37CA0" w:rsidP="00765071">
      <w:pPr>
        <w:tabs>
          <w:tab w:val="left" w:pos="1080"/>
        </w:tabs>
        <w:ind w:left="709" w:hanging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เพื่อให้ประชาชนตระหนักและมีส่วนร่วมในกิจกรรมปกป้อง</w:t>
      </w:r>
      <w:r w:rsidR="008E4FF2">
        <w:rPr>
          <w:rFonts w:ascii="TH SarabunIT๙" w:hAnsi="TH SarabunIT๙" w:cs="TH SarabunIT๙" w:hint="cs"/>
          <w:sz w:val="32"/>
          <w:szCs w:val="32"/>
          <w:cs/>
        </w:rPr>
        <w:t>เทิดทูนสถาบันพระมหากษัตริย์</w:t>
      </w:r>
    </w:p>
    <w:p w:rsidR="00A37CA0" w:rsidRPr="00E742E3" w:rsidRDefault="00A37CA0" w:rsidP="005A623A">
      <w:pPr>
        <w:tabs>
          <w:tab w:val="left" w:pos="1080"/>
        </w:tabs>
        <w:ind w:left="1560" w:hanging="1560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 w:hint="cs"/>
          <w:sz w:val="32"/>
          <w:szCs w:val="32"/>
          <w:cs/>
        </w:rPr>
        <w:t>และสร้างความปรองดองสมานฉันท์ให้เกิดขึ้น</w:t>
      </w:r>
    </w:p>
    <w:p w:rsidR="00A37CA0" w:rsidRPr="00E742E3" w:rsidRDefault="00A37CA0" w:rsidP="00133283">
      <w:pPr>
        <w:tabs>
          <w:tab w:val="left" w:pos="1080"/>
        </w:tabs>
        <w:ind w:firstLine="700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742E3">
        <w:rPr>
          <w:rFonts w:ascii="TH SarabunIT๙" w:hAnsi="TH SarabunIT๙" w:cs="TH SarabunIT๙"/>
          <w:sz w:val="32"/>
          <w:szCs w:val="32"/>
        </w:rPr>
        <w:t xml:space="preserve">  </w:t>
      </w:r>
      <w:r w:rsidRPr="00E742E3">
        <w:rPr>
          <w:rFonts w:ascii="TH SarabunIT๙" w:hAnsi="TH SarabunIT๙" w:cs="TH SarabunIT๙"/>
          <w:sz w:val="32"/>
          <w:szCs w:val="32"/>
          <w:cs/>
        </w:rPr>
        <w:t>เพื่อให้บริการประชาชนในด้านการรับแจ้งเรื่องราวร้องท</w:t>
      </w:r>
      <w:r w:rsidR="006E2A7D">
        <w:rPr>
          <w:rFonts w:ascii="TH SarabunIT๙" w:hAnsi="TH SarabunIT๙" w:cs="TH SarabunIT๙"/>
          <w:sz w:val="32"/>
          <w:szCs w:val="32"/>
          <w:cs/>
        </w:rPr>
        <w:t>ุกข์เกี่ยวกับงานโครงสร้างพื้นฐา</w:t>
      </w:r>
      <w:r w:rsidR="006E2A7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742E3">
        <w:rPr>
          <w:rFonts w:ascii="TH SarabunIT๙" w:hAnsi="TH SarabunIT๙" w:cs="TH SarabunIT๙"/>
          <w:sz w:val="32"/>
          <w:szCs w:val="32"/>
          <w:cs/>
        </w:rPr>
        <w:t>และบริการอื่นๆ</w:t>
      </w:r>
    </w:p>
    <w:p w:rsidR="00A37CA0" w:rsidRPr="00E742E3" w:rsidRDefault="00A37CA0" w:rsidP="00133283">
      <w:pPr>
        <w:tabs>
          <w:tab w:val="left" w:pos="108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33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42E3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เปิดโอกาส</w:t>
      </w:r>
      <w:r w:rsidRPr="00E742E3">
        <w:rPr>
          <w:rFonts w:ascii="TH SarabunIT๙" w:hAnsi="TH SarabunIT๙" w:cs="TH SarabunIT๙"/>
          <w:sz w:val="32"/>
          <w:szCs w:val="32"/>
          <w:cs/>
        </w:rPr>
        <w:t>ให้กับประชาชนในพื้นที่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มีส่วนร่วมในการพัฒนาตำบล</w:t>
      </w:r>
    </w:p>
    <w:p w:rsidR="00A37CA0" w:rsidRPr="00E742E3" w:rsidRDefault="00A37CA0" w:rsidP="00133283">
      <w:pPr>
        <w:tabs>
          <w:tab w:val="left" w:pos="1080"/>
        </w:tabs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3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บูรณาการการทำงานด้านการบริการประชาชน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อบต.ท่าหิน ร่วมกับหน่วยงาน</w:t>
      </w:r>
      <w:r w:rsidR="000D0008">
        <w:rPr>
          <w:rFonts w:ascii="TH SarabunIT๙" w:hAnsi="TH SarabunIT๙" w:cs="TH SarabunIT๙" w:hint="cs"/>
          <w:sz w:val="32"/>
          <w:szCs w:val="32"/>
          <w:cs/>
        </w:rPr>
        <w:t>ภาครัฐ ภาคเอกชน</w:t>
      </w:r>
      <w:r w:rsidR="005A6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ในการอำนวยความสะดวก</w:t>
      </w:r>
      <w:r w:rsidR="005A6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ลดขั้นตอน สนองแนวนโยบายของรัฐ</w:t>
      </w:r>
    </w:p>
    <w:p w:rsidR="00431652" w:rsidRPr="00431652" w:rsidRDefault="00431652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57A18" w:rsidRPr="00EB1E37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1652" w:rsidRDefault="00431652" w:rsidP="00133283">
      <w:pPr>
        <w:tabs>
          <w:tab w:val="left" w:pos="1080"/>
        </w:tabs>
        <w:ind w:right="-516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>ประชาชนในเขตพื้นที่องค์การบริหารส่วนตำ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บลท่าหิน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หมู่บ้าน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และพื้นที่ตำบล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ใกล้เคียง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 300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  คน </w:t>
      </w:r>
    </w:p>
    <w:p w:rsidR="00357A18" w:rsidRPr="004F30BB" w:rsidRDefault="00357A18" w:rsidP="0043165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57A18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00DFA" w:rsidRDefault="00700DFA" w:rsidP="0013328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ตำบลท่าหิน  อำเภอสวี 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/>
          <w:sz w:val="32"/>
          <w:szCs w:val="32"/>
          <w:cs/>
        </w:rPr>
        <w:t>จังหวัดชุมพร</w:t>
      </w:r>
    </w:p>
    <w:p w:rsidR="001732E3" w:rsidRPr="003B511B" w:rsidRDefault="001732E3" w:rsidP="00700DFA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57A18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32C7" w:rsidRPr="00E742E3" w:rsidRDefault="0010034B" w:rsidP="0013328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15DE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2A32C7" w:rsidRPr="00E742E3">
        <w:rPr>
          <w:rFonts w:ascii="TH SarabunIT๙" w:hAnsi="TH SarabunIT๙" w:cs="TH SarabunIT๙"/>
          <w:sz w:val="32"/>
          <w:szCs w:val="32"/>
          <w:cs/>
        </w:rPr>
        <w:t xml:space="preserve">1  </w:t>
      </w:r>
      <w:r w:rsidR="002A32C7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จัดประชุมผู้มีส่วนเกี่ยวข้องของหน่วยงานต่างๆ </w:t>
      </w:r>
      <w:r w:rsidR="002A32C7" w:rsidRPr="00E742E3">
        <w:rPr>
          <w:rFonts w:ascii="TH SarabunIT๙" w:hAnsi="TH SarabunIT๙" w:cs="TH SarabunIT๙"/>
          <w:sz w:val="32"/>
          <w:szCs w:val="32"/>
          <w:cs/>
        </w:rPr>
        <w:t>เพื่อวางแผนการให้บริการ  ออกคำสั่ง/มอบหมายหน้าที่รับผิดชอบ</w:t>
      </w:r>
    </w:p>
    <w:p w:rsidR="002A32C7" w:rsidRPr="00E742E3" w:rsidRDefault="002A32C7" w:rsidP="0013328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42E3">
        <w:rPr>
          <w:rFonts w:ascii="TH SarabunIT๙" w:hAnsi="TH SarabunIT๙" w:cs="TH SarabunIT๙"/>
          <w:sz w:val="32"/>
          <w:szCs w:val="32"/>
        </w:rPr>
        <w:tab/>
      </w:r>
      <w:r w:rsidR="000015DE">
        <w:rPr>
          <w:rFonts w:ascii="TH SarabunIT๙" w:hAnsi="TH SarabunIT๙" w:cs="TH SarabunIT๙"/>
          <w:sz w:val="32"/>
          <w:szCs w:val="32"/>
        </w:rPr>
        <w:t>6.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742E3">
        <w:rPr>
          <w:rFonts w:ascii="TH SarabunIT๙" w:hAnsi="TH SarabunIT๙" w:cs="TH SarabunIT๙"/>
          <w:sz w:val="32"/>
          <w:szCs w:val="32"/>
        </w:rPr>
        <w:t xml:space="preserve">  </w:t>
      </w:r>
      <w:r w:rsidRPr="00E742E3">
        <w:rPr>
          <w:rFonts w:ascii="TH SarabunIT๙" w:hAnsi="TH SarabunIT๙" w:cs="TH SarabunIT๙"/>
          <w:sz w:val="32"/>
          <w:szCs w:val="32"/>
          <w:cs/>
        </w:rPr>
        <w:t>ประสานส่วนราชการที่เกี่ยวข้อง</w:t>
      </w:r>
    </w:p>
    <w:p w:rsidR="002A32C7" w:rsidRPr="00E742E3" w:rsidRDefault="002A32C7" w:rsidP="00133283">
      <w:pPr>
        <w:tabs>
          <w:tab w:val="left" w:pos="709"/>
        </w:tabs>
        <w:ind w:right="-516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ab/>
      </w:r>
      <w:r w:rsidR="000015DE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ประชาสัมพันธ์ให้ประชาชนในพื้นที่ทราบ</w:t>
      </w:r>
    </w:p>
    <w:p w:rsidR="002A32C7" w:rsidRDefault="002A32C7" w:rsidP="0013328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ab/>
      </w:r>
      <w:r w:rsidR="000015DE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ออกพื้นที่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ดำเนินโครงการ ร่วมกับหน่วยอำเภอ...ยิ้มเคลื่อนที่ </w:t>
      </w:r>
      <w:r w:rsidRPr="00E742E3">
        <w:rPr>
          <w:rFonts w:ascii="TH SarabunIT๙" w:hAnsi="TH SarabunIT๙" w:cs="TH SarabunIT๙"/>
          <w:sz w:val="32"/>
          <w:szCs w:val="32"/>
          <w:cs/>
        </w:rPr>
        <w:t>เพื่อให้บริการประชาชน</w:t>
      </w:r>
    </w:p>
    <w:p w:rsidR="00357A18" w:rsidRPr="00497A23" w:rsidRDefault="00357A18" w:rsidP="00357A1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7A23">
        <w:rPr>
          <w:rFonts w:ascii="TH SarabunIT๙" w:hAnsi="TH SarabunIT๙" w:cs="TH SarabunIT๙"/>
          <w:sz w:val="16"/>
          <w:szCs w:val="16"/>
        </w:rPr>
        <w:t xml:space="preserve"> </w:t>
      </w:r>
    </w:p>
    <w:p w:rsidR="0010034B" w:rsidRDefault="00357A18" w:rsidP="00357A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0034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7A18" w:rsidRDefault="00357A18" w:rsidP="007C0E7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F635E" w:rsidRPr="006F635E" w:rsidRDefault="006F635E" w:rsidP="00357A1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A0E9A" w:rsidRDefault="00357A18" w:rsidP="00357A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57A18" w:rsidRDefault="00357A18" w:rsidP="00DA0E9A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058B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0</w:t>
      </w:r>
      <w:r w:rsidR="006F635E"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บาท/ปี  </w:t>
      </w:r>
    </w:p>
    <w:p w:rsidR="006F635E" w:rsidRPr="003330AE" w:rsidRDefault="006F635E" w:rsidP="00357A18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3501A" w:rsidRDefault="00357A18" w:rsidP="00EE1B3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1B34" w:rsidRDefault="007C0E72" w:rsidP="007C0E7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E1B34" w:rsidRPr="00E742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E1B34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="00EE1B34" w:rsidRPr="00E742E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EE1B34" w:rsidRPr="00E742E3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="00EE1B34" w:rsidRPr="00E742E3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EE1B34" w:rsidRPr="00E742E3">
        <w:rPr>
          <w:rFonts w:ascii="TH SarabunIT๙" w:hAnsi="TH SarabunIT๙" w:cs="TH SarabunIT๙" w:hint="cs"/>
          <w:sz w:val="32"/>
          <w:szCs w:val="32"/>
          <w:cs/>
        </w:rPr>
        <w:t>ชุมพร</w:t>
      </w:r>
    </w:p>
    <w:p w:rsidR="00EE1B34" w:rsidRPr="00EE1B34" w:rsidRDefault="00EE1B34" w:rsidP="00EE1B34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57A18" w:rsidRDefault="00357A18" w:rsidP="00357A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14033" w:rsidRPr="00E742E3" w:rsidRDefault="004A70B1" w:rsidP="0071403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A70B1">
        <w:rPr>
          <w:rFonts w:ascii="TH SarabunIT๙" w:hAnsi="TH SarabunIT๙" w:cs="TH SarabunIT๙"/>
          <w:sz w:val="32"/>
          <w:szCs w:val="32"/>
        </w:rPr>
        <w:t>10.1</w:t>
      </w:r>
      <w:r w:rsidR="00714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14033" w:rsidRPr="00E742E3">
        <w:rPr>
          <w:rFonts w:ascii="TH SarabunIT๙" w:hAnsi="TH SarabunIT๙" w:cs="TH SarabunIT๙" w:hint="cs"/>
          <w:sz w:val="32"/>
          <w:szCs w:val="32"/>
          <w:cs/>
        </w:rPr>
        <w:t>ประชาชนเกิดจิตสำนึกเทิดทูนและปกป้องสถาบันสำคัญของชาติ</w:t>
      </w:r>
    </w:p>
    <w:p w:rsidR="00714033" w:rsidRPr="00E742E3" w:rsidRDefault="00714033" w:rsidP="008B70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10.2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2E3">
        <w:rPr>
          <w:rFonts w:ascii="TH SarabunIT๙" w:hAnsi="TH SarabunIT๙" w:cs="TH SarabunIT๙"/>
          <w:sz w:val="32"/>
          <w:szCs w:val="32"/>
          <w:cs/>
        </w:rPr>
        <w:t>ประชาชนได้รับ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 รวดเร็ว และเกิดความพึงพอใจ</w:t>
      </w: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8B70BD">
        <w:rPr>
          <w:rFonts w:ascii="TH SarabunIT๙" w:hAnsi="TH SarabunIT๙" w:cs="TH SarabunIT๙" w:hint="cs"/>
          <w:sz w:val="32"/>
          <w:szCs w:val="32"/>
          <w:cs/>
        </w:rPr>
        <w:t>บริการต่างๆ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ของ อบต. และหน่วยงานที่เข้าร่วมโครงการ</w:t>
      </w:r>
    </w:p>
    <w:p w:rsidR="00714033" w:rsidRDefault="009404F1" w:rsidP="00714033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10.3</w:t>
      </w:r>
      <w:r w:rsidR="00714033" w:rsidRPr="00E742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14033" w:rsidRPr="00E742E3">
        <w:rPr>
          <w:rFonts w:ascii="TH SarabunIT๙" w:hAnsi="TH SarabunIT๙" w:cs="TH SarabunIT๙"/>
          <w:sz w:val="32"/>
          <w:szCs w:val="32"/>
          <w:cs/>
        </w:rPr>
        <w:t>ประชาชนได้เสนอสภาพปัญหาและคว</w:t>
      </w:r>
      <w:r w:rsidR="00714033">
        <w:rPr>
          <w:rFonts w:ascii="TH SarabunIT๙" w:hAnsi="TH SarabunIT๙" w:cs="TH SarabunIT๙"/>
          <w:sz w:val="32"/>
          <w:szCs w:val="32"/>
          <w:cs/>
        </w:rPr>
        <w:t>ามต้องการในชุมชนของตนเอง</w:t>
      </w:r>
    </w:p>
    <w:p w:rsidR="005315DB" w:rsidRDefault="00AD2005" w:rsidP="00AD2005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10.4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ประชาชนเกิดจิตสำนึก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และเข้ามา</w:t>
      </w:r>
      <w:r w:rsidRPr="00E742E3">
        <w:rPr>
          <w:rFonts w:ascii="TH SarabunIT๙" w:hAnsi="TH SarabunIT๙" w:cs="TH SarabunIT๙"/>
          <w:sz w:val="32"/>
          <w:szCs w:val="32"/>
          <w:cs/>
        </w:rPr>
        <w:t>มีส่วนร่วมในการพัฒนาตำบล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AD2005" w:rsidRDefault="005315DB" w:rsidP="00AD2005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10.5 </w:t>
      </w:r>
      <w:r w:rsidR="00AD2005" w:rsidRPr="00E742E3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เกิดการบูรณาการทำงานร่วมกันระหว่าง อบต. หน่วยงานภาครัฐ ภาคเอกชน ทั้งในพื้นที่และภายนอก ในการแก้ไขปัญหาให้กับประชาชน</w:t>
      </w:r>
    </w:p>
    <w:p w:rsidR="004A70B1" w:rsidRDefault="004A70B1" w:rsidP="00357A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C51" w:rsidRDefault="00982E28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82E28">
        <w:rPr>
          <w:rFonts w:ascii="TH SarabunIT๙" w:hAnsi="TH SarabunIT๙" w:cs="TH SarabunIT๙" w:hint="cs"/>
          <w:b/>
          <w:bCs/>
          <w:sz w:val="32"/>
          <w:szCs w:val="32"/>
          <w:cs/>
        </w:rPr>
        <w:t>1.2.2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สร้างจิตสำนึกและความตระหนักในการรักษาประโยชน์สาธารณะ</w:t>
      </w:r>
    </w:p>
    <w:p w:rsidR="00BE2380" w:rsidRDefault="00BE2380" w:rsidP="0076602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2380" w:rsidRPr="00982E28" w:rsidRDefault="00BE2380" w:rsidP="00BE23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1</w:t>
      </w:r>
    </w:p>
    <w:p w:rsidR="00071C51" w:rsidRDefault="00071C51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4ED6" w:rsidRDefault="007A4BC0" w:rsidP="00D04ED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D04ED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โครงการสร้างจิตสำนึกและตระหนักในการจัดการทรัพยากรธรรมชาติและสิ่งแวดล้อม</w:t>
      </w:r>
    </w:p>
    <w:p w:rsidR="00D04ED6" w:rsidRPr="00D04ED6" w:rsidRDefault="00D04ED6" w:rsidP="00D04ED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04ED6" w:rsidRDefault="00D04ED6" w:rsidP="00D04ED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7A4BC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205B" w:rsidRDefault="007A4BC0" w:rsidP="00255DE1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 xml:space="preserve">เนื่องด้วยปัจจุบัน โลกกําลังเผชิญกับสภาวะการเปลี่ยนแปลงของสภาพภูมิอากาศ </w:t>
      </w:r>
      <w:r w:rsidR="005943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(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ที่ทําให้อุณหภูมิโลกสูงขึ้น หรือที่เรียกว่าสภาวะโลกร้อน ซึ่งส่งผลให้เกิดปรากฏการณ์ทางธรรมชาติที่มีผลกระทบกับวิถีชีวิตของมนุษย์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อาทิเกิดความแห้งแล้ง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ส่วนหนึ่งเป็นผลมาจากการตัดไม้ทําลายป่าของมนุษย์ ดังนั้น ประเทศต่างๆ ทั่วโลก จึงได้ร่วมมือกันป้องกันและแก้ไขภาวะโลกร้อน ซึ่งเป็นปัญหาที่สําคัญส่งผลกระทบต่อคุณภาพชีวิตของประชาชนทั้งในระดับภูมิภาคและระดับประเทศ การเพิ่มพื้นที่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4A3B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 xml:space="preserve"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ลดอุณหภูมิของพื้นผิวในพื้นที่นั้น ๆ ลงได้อย่างน้อย 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2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29205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และปัจจุบันแหล่งน้ำสาธารณะมีสัตว์น้ำลดลง ส่งผลกระทบต่อระบบนิเวศน์ และรายได้ของประชาชน  </w:t>
      </w:r>
      <w:r w:rsidR="004A3B1F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องค์การบริหารส่วนตำบลท่าหิน</w:t>
      </w:r>
      <w:r w:rsidR="0076184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</w:t>
      </w:r>
      <w:r w:rsidR="004A3B1F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4A3B1F" w:rsidRPr="004A3B1F">
        <w:rPr>
          <w:rFonts w:ascii="TH SarabunIT๙" w:hAnsi="TH SarabunIT๙" w:cs="TH SarabunIT๙" w:hint="cs"/>
          <w:sz w:val="32"/>
          <w:szCs w:val="32"/>
          <w:cs/>
        </w:rPr>
        <w:t>จิตสำนึกและตระหนักในการจัดการทรัพยากรธรรมชาติและสิ่งแวดล้อม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71B68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7A4BC0" w:rsidRPr="007A4BC0" w:rsidRDefault="007A4BC0" w:rsidP="00E329E9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61840" w:rsidRPr="00EA6037" w:rsidRDefault="00761840" w:rsidP="00E1179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04F01" w:rsidRDefault="00D04F01" w:rsidP="001D0F31">
      <w:pPr>
        <w:pStyle w:val="Default"/>
        <w:tabs>
          <w:tab w:val="left" w:pos="1134"/>
        </w:tabs>
        <w:ind w:left="360" w:firstLine="3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13929">
        <w:rPr>
          <w:rFonts w:ascii="TH SarabunIT๙" w:hAnsi="TH SarabunIT๙" w:cs="TH SarabunIT๙" w:hint="cs"/>
          <w:sz w:val="32"/>
          <w:szCs w:val="32"/>
          <w:cs/>
        </w:rPr>
        <w:t>ปลูกจิตสำนึกในการอนุรักษ์ทรัพยากรธรรมชาติและสิ่งแวดล้อมแก่ประชาชน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04F01" w:rsidRDefault="00D04F01" w:rsidP="001D0F31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3.2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เพื่อให้ประชาชนร่วมกันแก้ไขปัญหาภาวะโลกร้อน โดยเพิ่มพื้นที่สีเขียวในตําบล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ท่าหิน</w:t>
      </w:r>
    </w:p>
    <w:p w:rsidR="00761840" w:rsidRDefault="002A2E3E" w:rsidP="001D0F31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3.3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สร้างความร่มรื่นและคลายร้อนแก่ประชาชน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5747" w:rsidRDefault="00075747" w:rsidP="001D0F31">
      <w:pPr>
        <w:pStyle w:val="Default"/>
        <w:ind w:left="360" w:firstLine="3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3.4</w:t>
      </w:r>
      <w:r w:rsidR="00BE567C">
        <w:rPr>
          <w:rFonts w:ascii="TH SarabunIT๙" w:hAnsi="TH SarabunIT๙" w:cs="TH SarabunIT๙"/>
          <w:sz w:val="32"/>
          <w:szCs w:val="32"/>
        </w:rPr>
        <w:t xml:space="preserve"> </w:t>
      </w:r>
      <w:r w:rsidR="00BE567C">
        <w:rPr>
          <w:rFonts w:ascii="TH SarabunIT๙" w:hAnsi="TH SarabunIT๙" w:cs="TH SarabunIT๙" w:hint="cs"/>
          <w:sz w:val="32"/>
          <w:szCs w:val="32"/>
          <w:cs/>
        </w:rPr>
        <w:t xml:space="preserve"> เพื่ออนุรักษ์และขยายพันธุ์สัตว์น้ำในแหล่งน้ำสาธารณะ</w:t>
      </w:r>
    </w:p>
    <w:p w:rsidR="00BE567C" w:rsidRPr="006F7A1D" w:rsidRDefault="00BE567C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F3DE1" w:rsidRDefault="00761840" w:rsidP="00E117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5DE1" w:rsidRDefault="006F3DE1" w:rsidP="001D0F31">
      <w:pPr>
        <w:pStyle w:val="Default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4.1 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ประชาชนร่วมกันปลูกต้นไม้</w:t>
      </w:r>
      <w:r w:rsidR="00FC67FB">
        <w:rPr>
          <w:rFonts w:ascii="TH SarabunIT๙" w:hAnsi="TH SarabunIT๙" w:cs="TH SarabunIT๙" w:hint="cs"/>
          <w:sz w:val="32"/>
          <w:szCs w:val="32"/>
          <w:cs/>
        </w:rPr>
        <w:t>และบำรุงรักษาต้นไม้สองข้างทาง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3931F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61840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ต้น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4FBD" w:rsidRDefault="006F3DE1" w:rsidP="001D0F31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DA4FB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A4FBD">
        <w:rPr>
          <w:rFonts w:ascii="TH SarabunIT๙" w:hAnsi="TH SarabunIT๙" w:cs="TH SarabunIT๙" w:hint="cs"/>
          <w:sz w:val="32"/>
          <w:szCs w:val="32"/>
          <w:cs/>
        </w:rPr>
        <w:t xml:space="preserve">ปล่อยพันธุ์สัตว์น้ำลงสู่แหล่งน้ำสาธารณะ  </w:t>
      </w:r>
    </w:p>
    <w:p w:rsidR="00DA4FBD" w:rsidRPr="006F7A1D" w:rsidRDefault="00DA4FBD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A4BC0" w:rsidRDefault="00761840" w:rsidP="00E117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348CB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6F7A1D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องค์การบริหารส่วนตำบลท่าหิน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6F7A1D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F7A1D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7A1D" w:rsidRPr="006F7A1D" w:rsidRDefault="006F7A1D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61840" w:rsidRPr="005D39D5" w:rsidRDefault="00761840" w:rsidP="00E1179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11793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ประสานงานกับส่วนราชการ องค์กรภาคเอกช</w:t>
      </w:r>
      <w:r w:rsidR="00E11793">
        <w:rPr>
          <w:rFonts w:ascii="TH SarabunIT๙" w:hAnsi="TH SarabunIT๙" w:cs="TH SarabunIT๙"/>
          <w:sz w:val="32"/>
          <w:szCs w:val="32"/>
          <w:cs/>
        </w:rPr>
        <w:t>น สถาบันการศึกษา กลุ่มพลังมวลชน</w:t>
      </w:r>
    </w:p>
    <w:p w:rsidR="00761840" w:rsidRDefault="00761840" w:rsidP="00E117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  <w:cs/>
        </w:rPr>
        <w:t>และประชาชนในท้องถิ่น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</w:t>
      </w:r>
      <w:r w:rsidR="00D543B4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  <w:r w:rsidRPr="00EA6037">
        <w:rPr>
          <w:rFonts w:ascii="TH SarabunIT๙" w:hAnsi="TH SarabunIT๙" w:cs="TH SarabunIT๙"/>
          <w:sz w:val="32"/>
          <w:szCs w:val="32"/>
          <w:cs/>
        </w:rPr>
        <w:t>ที่เกี่ยวข้อง ให้จัดเตรียมสถานที่เพื่อปลูกต้นไม้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Pr="00EA6037">
        <w:rPr>
          <w:rFonts w:ascii="TH SarabunIT๙" w:hAnsi="TH SarabunIT๙" w:cs="TH SarabunIT๙"/>
          <w:sz w:val="32"/>
          <w:szCs w:val="32"/>
          <w:cs/>
        </w:rPr>
        <w:t>จัด</w:t>
      </w:r>
      <w:r w:rsidR="00580D47">
        <w:rPr>
          <w:rFonts w:ascii="TH SarabunIT๙" w:hAnsi="TH SarabunIT๙" w:cs="TH SarabunIT๙" w:hint="cs"/>
          <w:sz w:val="32"/>
          <w:szCs w:val="32"/>
          <w:cs/>
        </w:rPr>
        <w:t>เตรียม</w:t>
      </w:r>
      <w:r w:rsidRPr="00EA6037">
        <w:rPr>
          <w:rFonts w:ascii="TH SarabunIT๙" w:hAnsi="TH SarabunIT๙" w:cs="TH SarabunIT๙"/>
          <w:sz w:val="32"/>
          <w:szCs w:val="32"/>
          <w:cs/>
        </w:rPr>
        <w:t>กล้าไม้ พันธุ์ไม้</w:t>
      </w:r>
      <w:r w:rsidR="00580D47">
        <w:rPr>
          <w:rFonts w:ascii="TH SarabunIT๙" w:hAnsi="TH SarabunIT๙" w:cs="TH SarabunIT๙" w:hint="cs"/>
          <w:sz w:val="32"/>
          <w:szCs w:val="32"/>
          <w:cs/>
        </w:rPr>
        <w:t xml:space="preserve"> และพันธุ์สัตว์น้ำ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เพื่อใช้ในโครงการ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lastRenderedPageBreak/>
        <w:t xml:space="preserve">6.4 </w:t>
      </w:r>
      <w:r w:rsidRPr="00EA6037">
        <w:rPr>
          <w:rFonts w:ascii="TH SarabunIT๙" w:hAnsi="TH SarabunIT๙" w:cs="TH SarabunIT๙"/>
          <w:sz w:val="32"/>
          <w:szCs w:val="32"/>
          <w:cs/>
        </w:rPr>
        <w:t>ดําเนินการปลูกต้นไม้โดยส่วนราชการ องค์กรภาคเอกชน สถาบันการศึกษา กลุ่ม</w:t>
      </w:r>
      <w:r w:rsidR="00E1179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พลังมวลชน และประชาชนในท้องถิ่น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0D47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Pr="00EA6037">
        <w:rPr>
          <w:rFonts w:ascii="TH SarabunIT๙" w:hAnsi="TH SarabunIT๙" w:cs="TH SarabunIT๙"/>
          <w:sz w:val="32"/>
          <w:szCs w:val="32"/>
          <w:cs/>
        </w:rPr>
        <w:t>ดูแลรักษาและติดตามผล</w:t>
      </w:r>
    </w:p>
    <w:p w:rsidR="002C043A" w:rsidRPr="002C043A" w:rsidRDefault="002C043A" w:rsidP="00761840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D0F31" w:rsidRDefault="00761840" w:rsidP="00B0250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4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A603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EA6037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A6037">
        <w:rPr>
          <w:rFonts w:ascii="TH SarabunIT๙" w:hAnsi="TH SarabunIT๙" w:cs="TH SarabunIT๙"/>
          <w:sz w:val="32"/>
          <w:szCs w:val="32"/>
        </w:rPr>
        <w:t>)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1112B" w:rsidRPr="0021112B" w:rsidRDefault="0021112B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D0F31" w:rsidRDefault="00761840" w:rsidP="00B0250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Default="001D0F31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61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1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61840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566EA2">
        <w:rPr>
          <w:rFonts w:ascii="TH SarabunIT๙" w:hAnsi="TH SarabunIT๙" w:cs="TH SarabunIT๙"/>
          <w:sz w:val="32"/>
          <w:szCs w:val="32"/>
        </w:rPr>
        <w:t>/</w:t>
      </w:r>
      <w:r w:rsidR="00566EA2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346706" w:rsidRPr="00346706" w:rsidRDefault="00346706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D0F31" w:rsidRDefault="00761840" w:rsidP="00B0250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6706" w:rsidRDefault="00346706" w:rsidP="001D0F31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องค์การบริหารส่วน</w:t>
      </w:r>
      <w:r w:rsidR="0076184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ท่าหิน</w:t>
      </w:r>
    </w:p>
    <w:p w:rsidR="00761840" w:rsidRPr="00346706" w:rsidRDefault="00761840" w:rsidP="00761840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 w:rsidRPr="00346706">
        <w:rPr>
          <w:rFonts w:ascii="TH SarabunIT๙" w:hAnsi="TH SarabunIT๙" w:cs="TH SarabunIT๙" w:hint="cs"/>
          <w:color w:val="auto"/>
          <w:sz w:val="16"/>
          <w:szCs w:val="16"/>
          <w:cs/>
        </w:rPr>
        <w:t xml:space="preserve"> </w:t>
      </w:r>
      <w:r w:rsidRPr="00346706">
        <w:rPr>
          <w:rFonts w:ascii="TH SarabunIT๙" w:hAnsi="TH SarabunIT๙" w:cs="TH SarabunIT๙"/>
          <w:color w:val="auto"/>
          <w:sz w:val="16"/>
          <w:szCs w:val="16"/>
        </w:rPr>
        <w:t xml:space="preserve"> </w:t>
      </w:r>
    </w:p>
    <w:p w:rsidR="00761840" w:rsidRPr="005D39D5" w:rsidRDefault="00761840" w:rsidP="00B0250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0F31" w:rsidRDefault="00761840" w:rsidP="001D0F31">
      <w:pPr>
        <w:pStyle w:val="Default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ทําให้ผู้เข้าร่วมกิจกรรมมี</w:t>
      </w:r>
      <w:r w:rsidR="00346706">
        <w:rPr>
          <w:rFonts w:ascii="TH SarabunIT๙" w:hAnsi="TH SarabunIT๙" w:cs="TH SarabunIT๙" w:hint="cs"/>
          <w:sz w:val="32"/>
          <w:szCs w:val="32"/>
          <w:cs/>
        </w:rPr>
        <w:t>จิตสำนึกในการอนุรักษ์ทรัพยากรธรรมชาติและสิ่งแวดล้อมแก่</w:t>
      </w:r>
    </w:p>
    <w:p w:rsidR="00346706" w:rsidRDefault="00346706" w:rsidP="001D0F3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61840" w:rsidRDefault="00761840" w:rsidP="001D0F3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ทําให้เพิ่มพื้นที่ป่าไม้และสิ่งแวดล้อมที่ดีและช่วยลดภาวะโลกร้อน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1840" w:rsidRPr="00EA6037" w:rsidRDefault="005D17D4" w:rsidP="00EB512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10.3</w:t>
      </w:r>
      <w:r w:rsidR="0076184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761840" w:rsidRPr="00EA6037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761840" w:rsidRDefault="005D17D4" w:rsidP="00EB512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10.4</w:t>
      </w:r>
      <w:r w:rsidR="00EB5123">
        <w:rPr>
          <w:rFonts w:ascii="TH SarabunIT๙" w:hAnsi="TH SarabunIT๙" w:cs="TH SarabunIT๙"/>
          <w:sz w:val="32"/>
          <w:szCs w:val="32"/>
        </w:rPr>
        <w:t xml:space="preserve"> </w:t>
      </w:r>
      <w:r w:rsidR="000170E6">
        <w:rPr>
          <w:rFonts w:ascii="TH SarabunIT๙" w:hAnsi="TH SarabunIT๙" w:cs="TH SarabunIT๙" w:hint="cs"/>
          <w:sz w:val="32"/>
          <w:szCs w:val="32"/>
          <w:cs/>
        </w:rPr>
        <w:t>สัตว์น้ำในแหล่งน้ำสาธารณะเพิ่มมากขึ้น</w:t>
      </w:r>
    </w:p>
    <w:p w:rsidR="00356C5E" w:rsidRDefault="00356C5E" w:rsidP="00C13BF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3BFA" w:rsidRDefault="00C13BFA" w:rsidP="00C13BF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ลำดับที่ 2</w:t>
      </w:r>
    </w:p>
    <w:p w:rsidR="007D5392" w:rsidRDefault="007D5392" w:rsidP="00C13BF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24CBD" w:rsidRPr="00356C5E" w:rsidRDefault="00356C5E" w:rsidP="00624C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7D539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624CBD" w:rsidRPr="00D026B7">
        <w:rPr>
          <w:rFonts w:ascii="TH SarabunIT๙" w:hAnsi="TH SarabunIT๙" w:cs="TH SarabunIT๙"/>
          <w:b/>
          <w:bCs/>
          <w:sz w:val="32"/>
          <w:szCs w:val="32"/>
          <w:cs/>
        </w:rPr>
        <w:t>จัดกิจกรรมทำความสะอาดบริเวณชายหาด</w:t>
      </w:r>
      <w:r w:rsidR="00624C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4CBD" w:rsidRPr="00D026B7">
        <w:rPr>
          <w:rFonts w:ascii="TH SarabunIT๙" w:hAnsi="TH SarabunIT๙" w:cs="TH SarabunIT๙"/>
          <w:b/>
          <w:bCs/>
          <w:sz w:val="32"/>
          <w:szCs w:val="32"/>
        </w:rPr>
        <w:t>Beach Cleaning Day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744DD" w:rsidRPr="00A97F43" w:rsidRDefault="00F744DD" w:rsidP="00624CBD">
      <w:pPr>
        <w:rPr>
          <w:rFonts w:ascii="TH SarabunIT๙" w:hAnsi="TH SarabunIT๙" w:cs="TH SarabunIT๙"/>
          <w:sz w:val="16"/>
          <w:szCs w:val="16"/>
        </w:rPr>
      </w:pPr>
    </w:p>
    <w:p w:rsidR="007D539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6D21" w:rsidRDefault="007D5392" w:rsidP="00D26D21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>ด้วย</w:t>
      </w:r>
      <w:r w:rsidR="00265239">
        <w:rPr>
          <w:rFonts w:ascii="TH SarabunIT๙" w:hAnsi="TH SarabunIT๙" w:cs="TH SarabunIT๙"/>
          <w:sz w:val="32"/>
          <w:szCs w:val="32"/>
          <w:cs/>
        </w:rPr>
        <w:t>จังหวัดชุมพร</w:t>
      </w:r>
      <w:r w:rsidR="00265239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 xml:space="preserve">จัดงานเปิดโลกทะเลชุมพร </w:t>
      </w:r>
      <w:r w:rsidR="0026523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65239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265239">
        <w:rPr>
          <w:rFonts w:ascii="TH SarabunIT๙" w:hAnsi="TH SarabunIT๙" w:cs="TH SarabunIT๙" w:hint="cs"/>
          <w:sz w:val="32"/>
          <w:szCs w:val="32"/>
          <w:cs/>
        </w:rPr>
        <w:t>ทุกปี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เพื่อส่งเสริมการท่องเที่ยว และให้มีการปรับปรุงภูมิทัศน์และรักษาความสะอาดในพื้นที่จังหวัดชุมพร เพื่อเป็นการต้อนรับนักท่องเที่ยว </w:t>
      </w:r>
      <w:r w:rsidR="003B0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 xml:space="preserve">จึงเห็นควรให้มีการจัดกิจกรรม </w:t>
      </w:r>
      <w:r w:rsidR="00D26D21" w:rsidRPr="00736FB0">
        <w:rPr>
          <w:rFonts w:ascii="TH SarabunIT๙" w:hAnsi="TH SarabunIT๙" w:cs="TH SarabunIT๙"/>
          <w:sz w:val="32"/>
          <w:szCs w:val="32"/>
        </w:rPr>
        <w:t>Beach Cleaning Day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D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>ณ บริเวณองค์กรปกครองส่วนท้องถิ่นที่มีพื้</w:t>
      </w:r>
      <w:r w:rsidR="00D26D21">
        <w:rPr>
          <w:rFonts w:ascii="TH SarabunIT๙" w:hAnsi="TH SarabunIT๙" w:cs="TH SarabunIT๙"/>
          <w:sz w:val="32"/>
          <w:szCs w:val="32"/>
          <w:cs/>
        </w:rPr>
        <w:t xml:space="preserve">นที่ติดชายทะเลทุกแห่ง </w:t>
      </w:r>
      <w:r w:rsidR="00D26D21" w:rsidRPr="00736FB0">
        <w:rPr>
          <w:rFonts w:ascii="TH SarabunIT๙" w:hAnsi="TH SarabunIT๙" w:cs="TH SarabunIT๙"/>
          <w:sz w:val="32"/>
          <w:szCs w:val="32"/>
          <w:cs/>
        </w:rPr>
        <w:t>โดยได้เชิญชวนข้าราชการหน่วยงานในพื้นที่ กลุ่มพลังมวลชน กรรมการชุมชน นักเรียน นักศึกษา ในพื้นที่ ร่วมกันทำความสะอาด เก็บขยะ ตัดแต่งต้นไม้ ตัดหญ้าริมทาง  จัดเก็บขยะบริเวณริมชายหาดให้มีความสะอาด และบริเวณสถานที่พักผ่อนหย่อนใจตามความเหมาะสม นั้น</w:t>
      </w:r>
    </w:p>
    <w:p w:rsidR="00D26D21" w:rsidRPr="00736FB0" w:rsidRDefault="00D26D21" w:rsidP="00D26D21">
      <w:pPr>
        <w:rPr>
          <w:rFonts w:ascii="TH SarabunIT๙" w:hAnsi="TH SarabunIT๙" w:cs="TH SarabunIT๙"/>
          <w:sz w:val="16"/>
          <w:szCs w:val="16"/>
        </w:rPr>
      </w:pPr>
    </w:p>
    <w:p w:rsidR="00D26D21" w:rsidRDefault="00D26D21" w:rsidP="00D26D2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องค์การบริหารส่วนตำบลท่าหิน ได้เล็งเห็นความสำคัญของการส่งเสริมและพัฒนาการท่องเที่ยว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และการดูแล คุ้มครองรักษาทรัพยากรธรรมชาติ และสิ่งแวดล้อม </w:t>
      </w:r>
      <w:r w:rsidRPr="00736FB0">
        <w:rPr>
          <w:rFonts w:ascii="TH SarabunIT๙" w:hAnsi="TH SarabunIT๙" w:cs="TH SarabunIT๙"/>
          <w:sz w:val="32"/>
          <w:szCs w:val="32"/>
          <w:cs/>
        </w:rPr>
        <w:t>ซึ่งถือว่าการดำเนินการดังกล่าวเป็นอำนาจหน้าที่ขององค์การบริหารส่วนตำบลตามมาตรา 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FB0">
        <w:rPr>
          <w:rFonts w:ascii="TH SarabunIT๙" w:hAnsi="TH SarabunIT๙" w:cs="TH SarabunIT๙"/>
          <w:sz w:val="32"/>
          <w:szCs w:val="32"/>
          <w:cs/>
        </w:rPr>
        <w:t xml:space="preserve">(7) พ.ร.บ.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FB0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 พ.ศ.2537 และที่แก้ไขเพิ่มเติมจนถึงปัจจุบัน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ประกอบกับมาตรา 16 (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36FB0">
        <w:rPr>
          <w:rFonts w:ascii="TH SarabunIT๙" w:hAnsi="TH SarabunIT๙" w:cs="TH SarabunIT๙"/>
          <w:sz w:val="32"/>
          <w:szCs w:val="32"/>
          <w:cs/>
        </w:rPr>
        <w:t xml:space="preserve">) (17) และ (18) </w:t>
      </w:r>
      <w:r w:rsidR="003B0B8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36FB0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แห่งพระราชบัญญัติกำหนดแผนและขั้นตอนกระจายอำนาจให้แก่องค์กรปกครองส่วนท้องถิ่น พ.ศ.2542 แก้ไขเพิ่มเติมถึงฉบับที่ (2) พ.ศ.2549 จึงได้จัดทำโครงการจัดกิจกรรมทำความสะอาดบริเวณชายหาด (</w:t>
      </w:r>
      <w:r w:rsidRPr="00736FB0">
        <w:rPr>
          <w:rFonts w:ascii="TH SarabunIT๙" w:hAnsi="TH SarabunIT๙" w:cs="TH SarabunIT๙"/>
          <w:sz w:val="32"/>
          <w:szCs w:val="32"/>
        </w:rPr>
        <w:t>Beach Cleaning Day</w:t>
      </w:r>
      <w:r w:rsidRPr="00736FB0">
        <w:rPr>
          <w:rFonts w:ascii="TH SarabunIT๙" w:hAnsi="TH SarabunIT๙" w:cs="TH SarabunIT๙"/>
          <w:sz w:val="32"/>
          <w:szCs w:val="32"/>
          <w:cs/>
        </w:rPr>
        <w:t>) เพื่อทำความสะอาดและปรับปรุงภูมิทัศน์สถานที่ท่องเที่ยวให้สวยงาม ประชาสัมพันธ์สถานที่</w:t>
      </w:r>
      <w:r w:rsidRPr="00736FB0">
        <w:rPr>
          <w:rFonts w:ascii="TH SarabunIT๙" w:hAnsi="TH SarabunIT๙" w:cs="TH SarabunIT๙"/>
          <w:sz w:val="32"/>
          <w:szCs w:val="32"/>
          <w:cs/>
        </w:rPr>
        <w:lastRenderedPageBreak/>
        <w:t>ท่องเที่ยวให้เป็นที่รู้จักแพร่หลาย โดยประสานก</w:t>
      </w:r>
      <w:r>
        <w:rPr>
          <w:rFonts w:ascii="TH SarabunIT๙" w:hAnsi="TH SarabunIT๙" w:cs="TH SarabunIT๙"/>
          <w:sz w:val="32"/>
          <w:szCs w:val="32"/>
          <w:cs/>
        </w:rPr>
        <w:t>ับผู้นำท้องที่ ข้า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36FB0">
        <w:rPr>
          <w:rFonts w:ascii="TH SarabunIT๙" w:hAnsi="TH SarabunIT๙" w:cs="TH SarabunIT๙"/>
          <w:sz w:val="32"/>
          <w:szCs w:val="32"/>
          <w:cs/>
        </w:rPr>
        <w:t>าชการ พ่อค้าประชาชน หน่วยงานในพื้นที่ตำบลท่าหินและหน่วยงา</w:t>
      </w:r>
      <w:r>
        <w:rPr>
          <w:rFonts w:ascii="TH SarabunIT๙" w:hAnsi="TH SarabunIT๙" w:cs="TH SarabunIT๙"/>
          <w:sz w:val="32"/>
          <w:szCs w:val="32"/>
          <w:cs/>
        </w:rPr>
        <w:t>นต่างๆ ในอำเภอสวี รวมทั้งองค์กร</w:t>
      </w:r>
      <w:r w:rsidRPr="00736FB0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36FB0">
        <w:rPr>
          <w:rFonts w:ascii="TH SarabunIT๙" w:hAnsi="TH SarabunIT๙" w:cs="TH SarabunIT๙"/>
          <w:sz w:val="32"/>
          <w:szCs w:val="32"/>
          <w:cs/>
        </w:rPr>
        <w:t>ครองส่วนท้องถิ่นในอำเภอสวี เข้าร่วมกิจกรรมทำความสะอาด ณ บริเวณชายหาดทรายรีสวี อำเภอสวี จังหวัดชุมพร</w:t>
      </w:r>
    </w:p>
    <w:p w:rsidR="003B0B88" w:rsidRDefault="003B0B88" w:rsidP="00D26D2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539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D0FA5" w:rsidRPr="00736FB0" w:rsidRDefault="00DD0FA5" w:rsidP="00DD0FA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>3.1 เพื่อปรับภูมิทัศน์แหล่งท่องเที่ยวทางธรรมชาติบริเวณชายชายทะเลให้สวยงาม</w:t>
      </w:r>
    </w:p>
    <w:p w:rsidR="00DD0FA5" w:rsidRPr="00736FB0" w:rsidRDefault="00DD0FA5" w:rsidP="00DD0FA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>3.2 เพื่อเป็นการส่งเสริมและประชาสัมพันธ์การท่องเที่ยว ให้นักท่องเที่ยวได้มาสัมผัสบรรยากาศชายทะเลที่สะอาด</w:t>
      </w:r>
    </w:p>
    <w:p w:rsidR="00DD0FA5" w:rsidRDefault="00DD0FA5" w:rsidP="00DD0FA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>3.3 เพื่อเป็นการแก้ไขปัญหามลภาวะ และสิ่งแวดล้อมริมชายฝั่งทะเลและสถานที่ในความรับผิดชอบของตำบลท่าหิน</w:t>
      </w:r>
    </w:p>
    <w:p w:rsidR="007D5392" w:rsidRPr="0043165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D5392" w:rsidRPr="00EB1E37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1A1A" w:rsidRDefault="007D5392" w:rsidP="00D21A1A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1A1A" w:rsidRPr="00736FB0">
        <w:rPr>
          <w:rFonts w:ascii="TH SarabunIT๙" w:hAnsi="TH SarabunIT๙" w:cs="TH SarabunIT๙"/>
          <w:sz w:val="32"/>
          <w:szCs w:val="32"/>
          <w:cs/>
        </w:rPr>
        <w:t xml:space="preserve">จัดกิจกรรม </w:t>
      </w:r>
      <w:r w:rsidR="00D21A1A" w:rsidRPr="00736FB0">
        <w:rPr>
          <w:rFonts w:ascii="TH SarabunIT๙" w:hAnsi="TH SarabunIT๙" w:cs="TH SarabunIT๙"/>
          <w:sz w:val="32"/>
          <w:szCs w:val="32"/>
        </w:rPr>
        <w:t>Beach Cleaning Day</w:t>
      </w:r>
      <w:r w:rsidR="00D21A1A" w:rsidRPr="00736FB0">
        <w:rPr>
          <w:rFonts w:ascii="TH SarabunIT๙" w:hAnsi="TH SarabunIT๙" w:cs="TH SarabunIT๙"/>
          <w:sz w:val="32"/>
          <w:szCs w:val="32"/>
          <w:cs/>
        </w:rPr>
        <w:t xml:space="preserve"> และทำความสะอาดส้วม บริเวณหาดทรายรีสวี</w:t>
      </w:r>
      <w:r w:rsidR="00D2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A1A" w:rsidRPr="00736FB0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ผู้เข้าร่วมกิจกรรม  จำนวน 300 คน</w:t>
      </w:r>
    </w:p>
    <w:p w:rsidR="007D5392" w:rsidRPr="004F30BB" w:rsidRDefault="007D5392" w:rsidP="007D539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D539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1A1A" w:rsidRDefault="007D5392" w:rsidP="00D21A1A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1A1A" w:rsidRPr="00736FB0">
        <w:rPr>
          <w:rFonts w:ascii="TH SarabunIT๙" w:hAnsi="TH SarabunIT๙" w:cs="TH SarabunIT๙"/>
          <w:sz w:val="32"/>
          <w:szCs w:val="32"/>
          <w:cs/>
        </w:rPr>
        <w:t>บริเวณริมชายหาดทรายรี หมู่ที่ 8 ตำบลท่าหิน อำเภอสวี จังหวัดชุมพร</w:t>
      </w:r>
    </w:p>
    <w:p w:rsidR="007D539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5477F" w:rsidRPr="00736FB0" w:rsidRDefault="007D5392" w:rsidP="002547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477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477F" w:rsidRPr="00736FB0">
        <w:rPr>
          <w:rFonts w:ascii="TH SarabunIT๙" w:hAnsi="TH SarabunIT๙" w:cs="TH SarabunIT๙"/>
          <w:sz w:val="32"/>
          <w:szCs w:val="32"/>
          <w:cs/>
        </w:rPr>
        <w:t>.1 เสนอโครงการเพื่อขออนุมิติงบประมาณ</w:t>
      </w:r>
    </w:p>
    <w:p w:rsidR="0025477F" w:rsidRPr="00736FB0" w:rsidRDefault="0025477F" w:rsidP="002547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.2 ประสานงานกับผู้นำชุมชน องค์กรชุมชน สถานศึกษา และหน่วยงานที่เกี่ยวข้องในตำบลท่าหิน เพื่อเข้าร่วมประชุมปรึกษาหารือในการกำหนดรูปแบบการจัดกรรม</w:t>
      </w:r>
    </w:p>
    <w:p w:rsidR="0025477F" w:rsidRPr="00036396" w:rsidRDefault="0025477F" w:rsidP="002547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.3 ประสานงานเชิญชวนหน่วยงานต่างๆ ทั้งในและนอกพื้นที่ให้เข้าร่วม</w:t>
      </w:r>
    </w:p>
    <w:p w:rsidR="0025477F" w:rsidRPr="00736FB0" w:rsidRDefault="0025477F" w:rsidP="002547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.4 จัดซื้อวัสดุ อุปกรณ์เพื่อใช้ในการดำเนินการ</w:t>
      </w:r>
    </w:p>
    <w:p w:rsidR="0025477F" w:rsidRPr="00736FB0" w:rsidRDefault="0025477F" w:rsidP="002547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.5 ประชาสัมพันธ์กิจกรรมเผยแพร่ให้ประชาชนทราบ</w:t>
      </w:r>
    </w:p>
    <w:p w:rsidR="0025477F" w:rsidRPr="00736FB0" w:rsidRDefault="0025477F" w:rsidP="002547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.6 ดำเนินโครงการตามกำหนด</w:t>
      </w:r>
    </w:p>
    <w:p w:rsidR="0025477F" w:rsidRDefault="0025477F" w:rsidP="0025477F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.7 สรุปผลการดำเนินงานและรายงานหน่วยงานที่เกี่ยวข้องทราบ</w:t>
      </w:r>
    </w:p>
    <w:p w:rsidR="007D5392" w:rsidRPr="00497A23" w:rsidRDefault="007D5392" w:rsidP="007D539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7A23">
        <w:rPr>
          <w:rFonts w:ascii="TH SarabunIT๙" w:hAnsi="TH SarabunIT๙" w:cs="TH SarabunIT๙"/>
          <w:sz w:val="16"/>
          <w:szCs w:val="16"/>
        </w:rPr>
        <w:t xml:space="preserve"> </w:t>
      </w:r>
    </w:p>
    <w:p w:rsidR="00356C5E" w:rsidRDefault="007D5392" w:rsidP="007D5392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</w:t>
      </w:r>
      <w:r w:rsidRPr="00356C5E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="00356C5E" w:rsidRPr="00356C5E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7D5392" w:rsidRDefault="007D5392" w:rsidP="00356C5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7D5392" w:rsidRPr="006F635E" w:rsidRDefault="007D5392" w:rsidP="007D539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6555" w:rsidRDefault="007D5392" w:rsidP="007D539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5392" w:rsidRDefault="007D5392" w:rsidP="000C655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E7CFE"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บาท/ปี  </w:t>
      </w:r>
    </w:p>
    <w:p w:rsidR="007D5392" w:rsidRPr="003330AE" w:rsidRDefault="007D5392" w:rsidP="007D5392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C6555" w:rsidRDefault="007D5392" w:rsidP="007D539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5392" w:rsidRDefault="000C6555" w:rsidP="007D539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D5392" w:rsidRPr="00E742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D5392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="007D5392" w:rsidRPr="00E742E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7D5392" w:rsidRPr="00E742E3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="007D5392" w:rsidRPr="00E742E3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7D5392" w:rsidRPr="00E742E3">
        <w:rPr>
          <w:rFonts w:ascii="TH SarabunIT๙" w:hAnsi="TH SarabunIT๙" w:cs="TH SarabunIT๙" w:hint="cs"/>
          <w:sz w:val="32"/>
          <w:szCs w:val="32"/>
          <w:cs/>
        </w:rPr>
        <w:t>ชุมพร</w:t>
      </w:r>
    </w:p>
    <w:p w:rsidR="007D5392" w:rsidRPr="00EE1B34" w:rsidRDefault="007D5392" w:rsidP="007D5392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D5392" w:rsidRDefault="007D5392" w:rsidP="007D539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165C" w:rsidRPr="00736FB0" w:rsidRDefault="00B1165C" w:rsidP="00B116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>10.1 ชายหาดในเขตตำบลท่าหินมีความสะอาด</w:t>
      </w:r>
    </w:p>
    <w:p w:rsidR="00B1165C" w:rsidRPr="00736FB0" w:rsidRDefault="00B1165C" w:rsidP="00B116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ab/>
        <w:t>10.2 นักท่องเที่ยวที่เข้ามาท่องเที่ยวเกิดความประทับใจและกลับมาท่องเที่ยวอีกครั้ง</w:t>
      </w:r>
    </w:p>
    <w:p w:rsidR="00B1165C" w:rsidRPr="00736FB0" w:rsidRDefault="00B1165C" w:rsidP="00B116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ab/>
        <w:t>10.3 เป็นการส่งเสริมการท่องเที่ยว</w:t>
      </w:r>
    </w:p>
    <w:p w:rsidR="00924983" w:rsidRDefault="00B1165C" w:rsidP="009249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6FB0">
        <w:rPr>
          <w:rFonts w:ascii="TH SarabunIT๙" w:hAnsi="TH SarabunIT๙" w:cs="TH SarabunIT๙"/>
          <w:sz w:val="32"/>
          <w:szCs w:val="32"/>
          <w:cs/>
        </w:rPr>
        <w:tab/>
        <w:t>10.4 เกิดการบูรณาการความร่วมมือกันระหว่าง องค์การบริหารส่วนตำบลท่าหินกับองค์กรปกครองส่วนท้องถิ่นอื่นๆ หน่วยงานราชการ ประชาชนในเขตอำเภอสวี</w:t>
      </w:r>
    </w:p>
    <w:p w:rsidR="00C13BFA" w:rsidRDefault="00C87BFA" w:rsidP="00924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ลำดับที่ 3</w:t>
      </w:r>
    </w:p>
    <w:p w:rsidR="00A97F43" w:rsidRDefault="00A97F43" w:rsidP="00C13BF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7F43" w:rsidRDefault="001427B9" w:rsidP="00A97F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48654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โครงการรณรงค์ให้ความรู้การคัดแยกขยะครัวเรือน</w:t>
      </w:r>
      <w:r w:rsidR="00A97F43" w:rsidRPr="00D026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97F43" w:rsidRPr="00A97F43" w:rsidRDefault="00A97F43" w:rsidP="00A97F43">
      <w:pPr>
        <w:rPr>
          <w:rFonts w:ascii="TH SarabunIT๙" w:hAnsi="TH SarabunIT๙" w:cs="TH SarabunIT๙"/>
          <w:sz w:val="16"/>
          <w:szCs w:val="16"/>
        </w:rPr>
      </w:pPr>
    </w:p>
    <w:p w:rsidR="00A97F43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1427B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9258E" w:rsidRDefault="00256659" w:rsidP="002F5FED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9755A9">
        <w:rPr>
          <w:rFonts w:ascii="TH SarabunIT๙" w:hAnsi="TH SarabunIT๙" w:cs="TH SarabunIT๙"/>
          <w:sz w:val="32"/>
          <w:szCs w:val="32"/>
          <w:cs/>
        </w:rPr>
        <w:t>ในปัจจุบันปัญหาสิ่งแวดล้อม เป็นปัญหาใหญ่ที่ประชาชนประสบ เพราะสิ่งแวดล้อมถูกประชาชนทำลายไปมาก ก่อให้เกิดปัญหามากมายตามมา ไม่ว่าจะเป็นภาวะโลกร้อน ปัญหาขยะล้นเมือง ปัญหาสุขภาพอนามัย ซึ่งขยะเป็นปัญหาหลักของสิ่งแวดล้อมที่ยากที่จะแก้ไข</w:t>
      </w:r>
      <w:r w:rsidRPr="009755A9">
        <w:rPr>
          <w:rFonts w:ascii="TH SarabunIT๙" w:hAnsi="TH SarabunIT๙" w:cs="TH SarabunIT๙"/>
          <w:sz w:val="32"/>
          <w:szCs w:val="32"/>
        </w:rPr>
        <w:t xml:space="preserve"> </w:t>
      </w:r>
      <w:r w:rsidRPr="009755A9">
        <w:rPr>
          <w:rFonts w:ascii="TH SarabunIT๙" w:hAnsi="TH SarabunIT๙" w:cs="TH SarabunIT๙"/>
          <w:sz w:val="32"/>
          <w:szCs w:val="32"/>
          <w:cs/>
        </w:rPr>
        <w:t>และสาเหตุหนึ่งเกิดจากประชาชนไม่รู้จักวิธีการบริหารจัดการขยะที่เกิดขึ้น ส่วนมากแล้วจะทิ้งลงข้างทางบ้างหรือทิ้งลงตามแม่น้ำลำคลอง ก่อให้เกิดสิ่งปฏิกูลมากมาย และสำหรับการทิ้งขยะลงแม่น้ำจะทำให้น้ำเกิดการเน่าเสียได้ ส่วนหนึ่งเกิดจากสาเหตุที่คนทั่วไปไม่รู้จักการคัดแยกขยะ เมื่อมีขยะก็จะรวมกันกำจัดไปในคราวเดียวกัน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 w:rsidRPr="009755A9">
        <w:rPr>
          <w:rFonts w:ascii="TH SarabunIT๙" w:hAnsi="TH SarabunIT๙" w:cs="TH SarabunIT๙"/>
          <w:sz w:val="32"/>
          <w:szCs w:val="32"/>
          <w:cs/>
        </w:rPr>
        <w:t xml:space="preserve"> จึงเห็นความสำคัญของปัญหาสิ่งแวดล้อม และต้องสร้างจิตสำนึกของการห้ามทิ้งขยะโดยปลูกฝังให้แก่เยาวชนและประชาชนโดยทั่วไป พร้อมทั้งจัดหาวิธีการดำเนินการจัดการเกี่ยวกับขยะเพื่อให้เกิดประสิทธิภาพและมีประโยชน์มาก พร้อมกับเสนอวิธีการคัดแยกขยะที่ถูกต้อง เพื่อนำเข้าสู่ขั้นตอนการจัดการขยะที่ถูกต้อง สอดคล้องกับนโยบายรัฐบาลและ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9755A9">
        <w:rPr>
          <w:rFonts w:ascii="TH SarabunIT๙" w:hAnsi="TH SarabunIT๙" w:cs="TH SarabunIT๙"/>
          <w:sz w:val="32"/>
          <w:szCs w:val="32"/>
          <w:cs/>
        </w:rPr>
        <w:t>คณะรัฐมนตรีตามแนวทางของ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755A9">
        <w:rPr>
          <w:rFonts w:ascii="TH SarabunIT๙" w:hAnsi="TH SarabunIT๙" w:cs="TH SarabunIT๙"/>
          <w:sz w:val="32"/>
          <w:szCs w:val="32"/>
          <w:cs/>
        </w:rPr>
        <w:t>แผนแม่บทการบริหารจัดการขยะมูลฝอยของประเทศ(พ.ศ. 2559 – 2564)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และแผนป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9755A9">
        <w:rPr>
          <w:rFonts w:ascii="TH SarabunIT๙" w:hAnsi="TH SarabunIT๙" w:cs="TH SarabunIT๙"/>
          <w:sz w:val="32"/>
          <w:szCs w:val="32"/>
          <w:cs/>
        </w:rPr>
        <w:t xml:space="preserve">บัติการ “ประเทศไทยไร้ขยะ” ตามแนวทาง </w:t>
      </w:r>
      <w:r w:rsidR="00F76A5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755A9">
        <w:rPr>
          <w:rFonts w:ascii="TH SarabunIT๙" w:hAnsi="TH SarabunIT๙" w:cs="TH SarabunIT๙"/>
          <w:sz w:val="32"/>
          <w:szCs w:val="32"/>
          <w:cs/>
        </w:rPr>
        <w:t>“ประชารัฐ” ระยะ 1 ปี โดยหลักการ 3</w:t>
      </w:r>
      <w:r w:rsidRPr="009755A9">
        <w:rPr>
          <w:rFonts w:ascii="TH SarabunIT๙" w:hAnsi="TH SarabunIT๙" w:cs="TH SarabunIT๙"/>
          <w:sz w:val="32"/>
          <w:szCs w:val="32"/>
        </w:rPr>
        <w:t xml:space="preserve">Rs  </w:t>
      </w:r>
      <w:r w:rsidRPr="009755A9">
        <w:rPr>
          <w:rFonts w:ascii="TH SarabunIT๙" w:hAnsi="TH SarabunIT๙" w:cs="TH SarabunIT๙"/>
          <w:sz w:val="32"/>
          <w:szCs w:val="32"/>
          <w:cs/>
        </w:rPr>
        <w:t xml:space="preserve">คือ การใช้น้อย ใช้ซ้ำ และนำกลับมาใช้ใหม่ โดยมีเป้าหมายเพื่อลดปริมาณการเกิดขยะมูลฝอยในภาพรวมของประเทศร้อยละ 5  จากอัตราการเกิดขยะมูลฝอย ประกอบกับองค์การบริหารส่วนตำบลท่าหิน มีอำนาจหน้าที่ตามพระราชบัญญัติสภาตำบลและองค์การบริหารส่วนตำบล พ.ศ. 2535 และที่แก้ไขเพิ่มเติมจนถึง (ฉบับที่ 6) พ.ศ. 2552  ตามมาตรา 67 (7) คุ้มครอง ดูแลบำรุงรักษาทรัพยากรธรรมชาติและสิ่งแวดล้อม และพระราชบัญญัติกำหนดแผนและขั้นตอนการกระจายอำนาจให้แก่องค์กรปกครองส่วนท้องถิ่น พ.ศ. 2542 แก้ไขเพิ่มเติมถึง (ฉบับที่ 2) พ.ศ. 2542 มาตรา 16 (18) </w:t>
      </w:r>
      <w:r w:rsidR="00B6106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755A9">
        <w:rPr>
          <w:rFonts w:ascii="TH SarabunIT๙" w:hAnsi="TH SarabunIT๙" w:cs="TH SarabunIT๙"/>
          <w:sz w:val="32"/>
          <w:szCs w:val="32"/>
          <w:cs/>
        </w:rPr>
        <w:t>การกำจัดมูลฝอย สิ่งปฏิกูล และน้ำเสีย  จึงได้ดำเนินการจัดทำ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F5FED" w:rsidRPr="002F5FED">
        <w:rPr>
          <w:rFonts w:ascii="TH SarabunIT๙" w:hAnsi="TH SarabunIT๙" w:cs="TH SarabunIT๙" w:hint="cs"/>
          <w:sz w:val="32"/>
          <w:szCs w:val="32"/>
          <w:cs/>
        </w:rPr>
        <w:t>รณรงค์ให้ความรู้การคัดแยกขยะครัวเรือน</w:t>
      </w:r>
      <w:r w:rsidR="00A97F43" w:rsidRPr="002F5FED">
        <w:rPr>
          <w:rFonts w:ascii="TH SarabunIT๙" w:hAnsi="TH SarabunIT๙" w:cs="TH SarabunIT๙" w:hint="cs"/>
          <w:sz w:val="32"/>
          <w:szCs w:val="32"/>
          <w:cs/>
        </w:rPr>
        <w:tab/>
      </w:r>
      <w:r w:rsidR="00A97F43" w:rsidRPr="002F5F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5FED" w:rsidRPr="002F5FED" w:rsidRDefault="002F5FED" w:rsidP="002F5FED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97F43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F6863" w:rsidRDefault="009F6863" w:rsidP="009F686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755A9">
        <w:rPr>
          <w:rFonts w:ascii="TH SarabunIT๙" w:hAnsi="TH SarabunIT๙" w:cs="TH SarabunIT๙"/>
          <w:sz w:val="32"/>
          <w:szCs w:val="32"/>
          <w:cs/>
        </w:rPr>
        <w:t>3.1.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ให้มีการลดและคัดแยกขยะในสถานที่ราชการ หมู่บ้าน และครัวเรือน</w:t>
      </w:r>
    </w:p>
    <w:p w:rsidR="009F6863" w:rsidRDefault="009F6863" w:rsidP="009F686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 เพื่อให้เกิดต้นแบบหมู่บ้านในการดำเนินการลดและคัดแยกขยะมูลฝอย</w:t>
      </w:r>
    </w:p>
    <w:p w:rsidR="009F6863" w:rsidRPr="009755A9" w:rsidRDefault="009F6863" w:rsidP="009F686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 </w:t>
      </w:r>
      <w:r w:rsidRPr="009755A9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เพื่อเป็นการเสริมสร้างจิตสำนึกในการคัดแยกขยะ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ในส่วนราชการ  ครัวเรือน </w:t>
      </w:r>
      <w:r>
        <w:rPr>
          <w:rFonts w:ascii="TH SarabunIT๙" w:hAnsi="TH SarabunIT๙" w:cs="TH SarabunIT๙"/>
          <w:sz w:val="32"/>
          <w:szCs w:val="32"/>
          <w:cs/>
        </w:rPr>
        <w:t>และสามารถนำขยะ</w:t>
      </w:r>
      <w:r>
        <w:rPr>
          <w:rFonts w:ascii="TH SarabunIT๙" w:hAnsi="TH SarabunIT๙" w:cs="TH SarabunIT๙" w:hint="cs"/>
          <w:sz w:val="32"/>
          <w:szCs w:val="32"/>
          <w:cs/>
        </w:rPr>
        <w:t>กลับ</w:t>
      </w:r>
      <w:r w:rsidRPr="009755A9">
        <w:rPr>
          <w:rFonts w:ascii="TH SarabunIT๙" w:hAnsi="TH SarabunIT๙" w:cs="TH SarabunIT๙"/>
          <w:sz w:val="32"/>
          <w:szCs w:val="32"/>
          <w:cs/>
        </w:rPr>
        <w:t>มาใช้ได้อีกในอนาคต</w:t>
      </w:r>
    </w:p>
    <w:p w:rsidR="009F6863" w:rsidRPr="00C51948" w:rsidRDefault="009F6863" w:rsidP="0051444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Pr="009755A9">
        <w:rPr>
          <w:rFonts w:ascii="TH SarabunIT๙" w:hAnsi="TH SarabunIT๙" w:cs="TH SarabunIT๙"/>
          <w:sz w:val="32"/>
          <w:szCs w:val="32"/>
          <w:cs/>
        </w:rPr>
        <w:t>เพื่อส่งเสริ</w:t>
      </w:r>
      <w:r>
        <w:rPr>
          <w:rFonts w:ascii="TH SarabunIT๙" w:hAnsi="TH SarabunIT๙" w:cs="TH SarabunIT๙"/>
          <w:sz w:val="32"/>
          <w:szCs w:val="32"/>
          <w:cs/>
        </w:rPr>
        <w:t>มและสร้างจิตสำนึกในประชาชน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ให้เห็นความสำคัญของการ</w:t>
      </w:r>
      <w:r w:rsidRPr="009755A9">
        <w:rPr>
          <w:rFonts w:ascii="TH SarabunIT๙" w:hAnsi="TH SarabunIT๙" w:cs="TH SarabunIT๙"/>
          <w:sz w:val="32"/>
          <w:szCs w:val="32"/>
          <w:cs/>
        </w:rPr>
        <w:t>รักษาสิ่งแวดล้อม</w:t>
      </w:r>
      <w:r w:rsidRPr="009755A9">
        <w:rPr>
          <w:rFonts w:ascii="TH SarabunIT๙" w:hAnsi="TH SarabunIT๙" w:cs="TH SarabunIT๙"/>
          <w:sz w:val="32"/>
          <w:szCs w:val="32"/>
        </w:rPr>
        <w:t xml:space="preserve"> </w:t>
      </w:r>
      <w:r w:rsidRPr="009755A9">
        <w:rPr>
          <w:rFonts w:ascii="TH SarabunIT๙" w:hAnsi="TH SarabunIT๙" w:cs="TH SarabunIT๙"/>
          <w:sz w:val="32"/>
          <w:szCs w:val="32"/>
          <w:cs/>
        </w:rPr>
        <w:t>โดยไม่ทิ้งขยะในที่สาธารณะ</w:t>
      </w:r>
    </w:p>
    <w:p w:rsidR="009F6863" w:rsidRPr="00431652" w:rsidRDefault="009F686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97F43" w:rsidRPr="00EB1E37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4292B" w:rsidRDefault="00D4292B" w:rsidP="00D4292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="008004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2D95">
        <w:rPr>
          <w:rFonts w:ascii="TH SarabunIT๙" w:hAnsi="TH SarabunIT๙" w:cs="TH SarabunIT๙" w:hint="cs"/>
          <w:sz w:val="32"/>
          <w:szCs w:val="32"/>
          <w:cs/>
        </w:rPr>
        <w:t xml:space="preserve">ผู้นำท้องถิ่น </w:t>
      </w:r>
      <w:r w:rsidR="00FC4F94">
        <w:rPr>
          <w:rFonts w:ascii="TH SarabunIT๙" w:hAnsi="TH SarabunIT๙" w:cs="TH SarabunIT๙" w:hint="cs"/>
          <w:sz w:val="32"/>
          <w:szCs w:val="32"/>
          <w:cs/>
        </w:rPr>
        <w:t>ผู้นำท้องที่</w:t>
      </w:r>
      <w:r>
        <w:rPr>
          <w:rFonts w:ascii="TH SarabunIT๙" w:hAnsi="TH SarabunIT๙" w:cs="TH SarabunIT๙" w:hint="cs"/>
          <w:sz w:val="32"/>
          <w:szCs w:val="32"/>
          <w:cs/>
        </w:rPr>
        <w:t>ทุกหมู่บ้าน ผู้บริหาร อบต. แพทย์ประจำตำ</w:t>
      </w:r>
      <w:r w:rsidR="00FC4F94">
        <w:rPr>
          <w:rFonts w:ascii="TH SarabunIT๙" w:hAnsi="TH SarabunIT๙" w:cs="TH SarabunIT๙" w:hint="cs"/>
          <w:sz w:val="32"/>
          <w:szCs w:val="32"/>
          <w:cs/>
        </w:rPr>
        <w:t xml:space="preserve">บล สารวัตรกำนัน พนักงานส่วนตำบล เจ้าหน้าที่ อบต. </w:t>
      </w:r>
      <w:r>
        <w:rPr>
          <w:rFonts w:ascii="TH SarabunIT๙" w:hAnsi="TH SarabunIT๙" w:cs="TH SarabunIT๙" w:hint="cs"/>
          <w:sz w:val="32"/>
          <w:szCs w:val="32"/>
          <w:cs/>
        </w:rPr>
        <w:t>คณะครูและนักเรียน</w:t>
      </w:r>
      <w:r w:rsidR="00FC4F94">
        <w:rPr>
          <w:rFonts w:ascii="TH SarabunIT๙" w:hAnsi="TH SarabunIT๙" w:cs="TH SarabunIT๙" w:hint="cs"/>
          <w:sz w:val="32"/>
          <w:szCs w:val="32"/>
          <w:cs/>
        </w:rPr>
        <w:t xml:space="preserve">ของศูนย์พัฒนาเด็กเล็กบ้านท่าหิน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ครัวเรือนของหมู่บ้านต้นแบบคัดแยกขยะ จำนวน 4 หมู่บ้าน</w:t>
      </w:r>
      <w:r w:rsidRPr="009755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คณะครูนักเรียนของโรงเรียนทุกโรงในพื้นที่ และเจ้าหน้าที่ของโรงพยาบาลส่งเสริมสุขภาพตำบล  จำนวน  300 คน</w:t>
      </w:r>
    </w:p>
    <w:p w:rsidR="00170F59" w:rsidRDefault="00170F59" w:rsidP="00D4292B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97F43" w:rsidRDefault="00A97F43" w:rsidP="00A97F4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97F43" w:rsidRPr="004F30BB" w:rsidRDefault="00A97F43" w:rsidP="00A97F43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97F43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2F26" w:rsidRDefault="00A97F43" w:rsidP="00F52F2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F26" w:rsidRPr="00FB7B83">
        <w:rPr>
          <w:rFonts w:ascii="TH SarabunIT๙" w:hAnsi="TH SarabunIT๙" w:cs="TH SarabunIT๙" w:hint="cs"/>
          <w:sz w:val="32"/>
          <w:szCs w:val="32"/>
          <w:cs/>
        </w:rPr>
        <w:t>ที่ทำการ อบต.ท่าหิน , ศพด.บ้านท่าหิน และหมู่ที่ 1- 10 ตำบลท่าหิน</w:t>
      </w:r>
    </w:p>
    <w:p w:rsidR="00A97F43" w:rsidRPr="004F30BB" w:rsidRDefault="00A97F43" w:rsidP="00F52F2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97F43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4C96" w:rsidRDefault="00CC0D11" w:rsidP="005F6E8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F6E80" w:rsidRPr="009755A9">
        <w:rPr>
          <w:rFonts w:ascii="TH SarabunIT๙" w:hAnsi="TH SarabunIT๙" w:cs="TH SarabunIT๙"/>
          <w:sz w:val="32"/>
          <w:szCs w:val="32"/>
          <w:cs/>
        </w:rPr>
        <w:t>1</w:t>
      </w:r>
      <w:r w:rsidR="005F6E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7CA6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</w:t>
      </w:r>
      <w:r w:rsidR="006C7CA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6C7CA6">
        <w:rPr>
          <w:rFonts w:ascii="TH SarabunIT๙" w:hAnsi="TH SarabunIT๙" w:cs="TH SarabunIT๙"/>
          <w:sz w:val="32"/>
          <w:szCs w:val="32"/>
          <w:cs/>
        </w:rPr>
        <w:t>ต</w:t>
      </w:r>
      <w:r w:rsidR="006C7CA6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4A4C96" w:rsidRPr="00736FB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F6E80" w:rsidRDefault="00DF3E06" w:rsidP="005F6E8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 </w:t>
      </w:r>
      <w:r w:rsidR="005F6E80" w:rsidRPr="009755A9">
        <w:rPr>
          <w:rFonts w:ascii="TH SarabunIT๙" w:hAnsi="TH SarabunIT๙" w:cs="TH SarabunIT๙"/>
          <w:sz w:val="32"/>
          <w:szCs w:val="32"/>
          <w:cs/>
        </w:rPr>
        <w:t>ดำเนินการประชุมคณ</w:t>
      </w:r>
      <w:r w:rsidR="005F6E80">
        <w:rPr>
          <w:rFonts w:ascii="TH SarabunIT๙" w:hAnsi="TH SarabunIT๙" w:cs="TH SarabunIT๙" w:hint="cs"/>
          <w:sz w:val="32"/>
          <w:szCs w:val="32"/>
          <w:cs/>
        </w:rPr>
        <w:t>ะทำงาน</w:t>
      </w:r>
    </w:p>
    <w:p w:rsidR="006C7CA6" w:rsidRPr="00736FB0" w:rsidRDefault="00CC0D11" w:rsidP="006C7C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="006C7CA6">
        <w:rPr>
          <w:rFonts w:ascii="TH SarabunIT๙" w:hAnsi="TH SarabunIT๙" w:cs="TH SarabunIT๙"/>
          <w:sz w:val="32"/>
          <w:szCs w:val="32"/>
        </w:rPr>
        <w:t xml:space="preserve">3 </w:t>
      </w:r>
      <w:r w:rsidR="006C7CA6" w:rsidRPr="00736FB0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ประชาสัมพันธ์กิจกรรมเผยแพร่ให้</w:t>
      </w:r>
      <w:r w:rsidR="00967330">
        <w:rPr>
          <w:rFonts w:ascii="TH SarabunIT๙" w:hAnsi="TH SarabunIT๙" w:cs="TH SarabunIT๙" w:hint="cs"/>
          <w:sz w:val="32"/>
          <w:szCs w:val="32"/>
          <w:cs/>
        </w:rPr>
        <w:t>ผู้นำท้องที่ ท้องถิ่นและประชาชน</w:t>
      </w:r>
      <w:r w:rsidR="006C7CA6" w:rsidRPr="00736FB0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C3A71" w:rsidRDefault="006C7CA6" w:rsidP="006C7C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35264">
        <w:rPr>
          <w:rFonts w:ascii="TH SarabunIT๙" w:hAnsi="TH SarabunIT๙" w:cs="TH SarabunIT๙"/>
          <w:sz w:val="32"/>
          <w:szCs w:val="32"/>
          <w:cs/>
        </w:rPr>
        <w:t>.</w:t>
      </w:r>
      <w:r w:rsidR="000352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36F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5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A71">
        <w:rPr>
          <w:rFonts w:ascii="TH SarabunIT๙" w:hAnsi="TH SarabunIT๙" w:cs="TH SarabunIT๙" w:hint="cs"/>
          <w:sz w:val="32"/>
          <w:szCs w:val="32"/>
          <w:cs/>
        </w:rPr>
        <w:t>ดำเนินการถ่ายทอดองค์ความรู้เกี่ยวกับการคัดแยกขยะแก่หมู่บ้านต้นแบบ</w:t>
      </w:r>
    </w:p>
    <w:p w:rsidR="006C7CA6" w:rsidRPr="00736FB0" w:rsidRDefault="00CC3A71" w:rsidP="006C7C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6.5  </w:t>
      </w:r>
      <w:r w:rsidR="006C7CA6" w:rsidRPr="00736FB0">
        <w:rPr>
          <w:rFonts w:ascii="TH SarabunIT๙" w:hAnsi="TH SarabunIT๙" w:cs="TH SarabunIT๙"/>
          <w:sz w:val="32"/>
          <w:szCs w:val="32"/>
          <w:cs/>
        </w:rPr>
        <w:t>ดำเนินโครงการตามกำหนด</w:t>
      </w:r>
    </w:p>
    <w:p w:rsidR="005F6E80" w:rsidRDefault="006C7CA6" w:rsidP="0096733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6FB0">
        <w:rPr>
          <w:rFonts w:ascii="TH SarabunIT๙" w:hAnsi="TH SarabunIT๙" w:cs="TH SarabunIT๙"/>
          <w:sz w:val="32"/>
          <w:szCs w:val="32"/>
          <w:cs/>
        </w:rPr>
        <w:t>.</w:t>
      </w:r>
      <w:r w:rsidR="00CC3A71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035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FB0">
        <w:rPr>
          <w:rFonts w:ascii="TH SarabunIT๙" w:hAnsi="TH SarabunIT๙" w:cs="TH SarabunIT๙"/>
          <w:sz w:val="32"/>
          <w:szCs w:val="32"/>
          <w:cs/>
        </w:rPr>
        <w:t>สรุปผลการดำเนินงาน</w:t>
      </w:r>
    </w:p>
    <w:p w:rsidR="00A97F43" w:rsidRPr="00497A23" w:rsidRDefault="00A97F43" w:rsidP="00A97F43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7A23">
        <w:rPr>
          <w:rFonts w:ascii="TH SarabunIT๙" w:hAnsi="TH SarabunIT๙" w:cs="TH SarabunIT๙"/>
          <w:sz w:val="16"/>
          <w:szCs w:val="16"/>
        </w:rPr>
        <w:t xml:space="preserve"> </w:t>
      </w:r>
    </w:p>
    <w:p w:rsidR="001427B9" w:rsidRPr="001427B9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27B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427B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1427B9" w:rsidRPr="001427B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A97F43" w:rsidRDefault="00A97F43" w:rsidP="001427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F43" w:rsidRPr="006F635E" w:rsidRDefault="00A97F43" w:rsidP="00A97F43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27B9" w:rsidRDefault="00A97F43" w:rsidP="00A97F4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F43" w:rsidRDefault="00A97F43" w:rsidP="001427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:rsidR="00A97F43" w:rsidRPr="003330AE" w:rsidRDefault="00A97F43" w:rsidP="00A97F43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427B9" w:rsidRDefault="00A97F43" w:rsidP="00A97F43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F43" w:rsidRDefault="001427B9" w:rsidP="001427B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7F43" w:rsidRPr="00E742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97F43" w:rsidRPr="00E742E3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="00A97F43" w:rsidRPr="00E742E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97F43" w:rsidRPr="00E742E3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="00A97F43" w:rsidRPr="00E742E3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A97F43" w:rsidRPr="00E742E3">
        <w:rPr>
          <w:rFonts w:ascii="TH SarabunIT๙" w:hAnsi="TH SarabunIT๙" w:cs="TH SarabunIT๙" w:hint="cs"/>
          <w:sz w:val="32"/>
          <w:szCs w:val="32"/>
          <w:cs/>
        </w:rPr>
        <w:t>ชุมพร</w:t>
      </w:r>
    </w:p>
    <w:p w:rsidR="00A97F43" w:rsidRPr="00EE1B34" w:rsidRDefault="00A97F43" w:rsidP="00A97F43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97F43" w:rsidRDefault="00A97F43" w:rsidP="00A97F4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47168" w:rsidRDefault="00347168" w:rsidP="001427B9">
      <w:pPr>
        <w:pStyle w:val="a8"/>
        <w:tabs>
          <w:tab w:val="left" w:pos="709"/>
        </w:tabs>
        <w:ind w:firstLine="0"/>
        <w:jc w:val="both"/>
        <w:rPr>
          <w:rFonts w:ascii="TH SarabunPSK" w:hAnsi="TH SarabunPSK" w:cs="TH SarabunPSK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347168">
        <w:rPr>
          <w:rFonts w:ascii="TH SarabunIT๙" w:hAnsi="TH SarabunIT๙" w:cs="TH SarabunIT๙" w:hint="cs"/>
          <w:b w:val="0"/>
          <w:bCs w:val="0"/>
          <w:cs/>
        </w:rPr>
        <w:t xml:space="preserve">10.1 </w:t>
      </w:r>
      <w:r w:rsidR="001427B9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347168">
        <w:rPr>
          <w:rFonts w:ascii="TH SarabunIT๙" w:hAnsi="TH SarabunIT๙" w:cs="TH SarabunIT๙" w:hint="cs"/>
          <w:b w:val="0"/>
          <w:bCs w:val="0"/>
          <w:cs/>
        </w:rPr>
        <w:t xml:space="preserve">เกิดการลดและคัดแยกขยะในสถานที่ราชการ หมู่บ้าน และครัวเรือน </w:t>
      </w:r>
      <w:r w:rsidRPr="00347168">
        <w:rPr>
          <w:rFonts w:ascii="TH SarabunPSK" w:hAnsi="TH SarabunPSK" w:cs="TH SarabunPSK"/>
          <w:b w:val="0"/>
          <w:bCs w:val="0"/>
          <w:cs/>
        </w:rPr>
        <w:t>ลดปริมาณขยะที่ต้อง</w:t>
      </w:r>
    </w:p>
    <w:p w:rsidR="00347168" w:rsidRDefault="00347168" w:rsidP="00347168">
      <w:pPr>
        <w:pStyle w:val="a8"/>
        <w:tabs>
          <w:tab w:val="left" w:pos="993"/>
        </w:tabs>
        <w:ind w:firstLine="0"/>
        <w:jc w:val="both"/>
        <w:rPr>
          <w:rFonts w:ascii="TH SarabunPSK" w:hAnsi="TH SarabunPSK" w:cs="TH SarabunPSK"/>
          <w:b w:val="0"/>
          <w:bCs w:val="0"/>
        </w:rPr>
      </w:pPr>
      <w:r w:rsidRPr="00347168">
        <w:rPr>
          <w:rFonts w:ascii="TH SarabunPSK" w:hAnsi="TH SarabunPSK" w:cs="TH SarabunPSK"/>
          <w:b w:val="0"/>
          <w:bCs w:val="0"/>
          <w:cs/>
        </w:rPr>
        <w:t>ฝังกลบ</w:t>
      </w:r>
      <w:r w:rsidRPr="00347168">
        <w:rPr>
          <w:rFonts w:ascii="TH SarabunPSK" w:hAnsi="TH SarabunPSK" w:cs="TH SarabunPSK" w:hint="cs"/>
          <w:b w:val="0"/>
          <w:bCs w:val="0"/>
          <w:cs/>
        </w:rPr>
        <w:t xml:space="preserve"> เผาทำลาย และ</w:t>
      </w:r>
      <w:r w:rsidRPr="00347168">
        <w:rPr>
          <w:rFonts w:ascii="TH SarabunPSK" w:hAnsi="TH SarabunPSK" w:cs="TH SarabunPSK"/>
          <w:b w:val="0"/>
          <w:bCs w:val="0"/>
          <w:cs/>
        </w:rPr>
        <w:t>ลดขยะตกค้าง ทำให้ลดมลภาวะจากขยะชุมชนลงได้</w:t>
      </w:r>
    </w:p>
    <w:p w:rsidR="00347168" w:rsidRPr="00347168" w:rsidRDefault="00347168" w:rsidP="001427B9">
      <w:pPr>
        <w:pStyle w:val="a8"/>
        <w:tabs>
          <w:tab w:val="left" w:pos="709"/>
        </w:tabs>
        <w:ind w:firstLine="0"/>
        <w:jc w:val="both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Pr="00347168">
        <w:rPr>
          <w:rFonts w:ascii="TH SarabunIT๙" w:hAnsi="TH SarabunIT๙" w:cs="TH SarabunIT๙" w:hint="cs"/>
          <w:b w:val="0"/>
          <w:bCs w:val="0"/>
          <w:cs/>
        </w:rPr>
        <w:t>10.๒  เกิดหมู่บ้านต้นแบบในการดำเนินการลดและคัดแยกขยะมูลฝอยของครัวเรือน</w:t>
      </w:r>
    </w:p>
    <w:p w:rsidR="00347168" w:rsidRPr="00347168" w:rsidRDefault="00347168" w:rsidP="001427B9">
      <w:pPr>
        <w:ind w:left="720"/>
        <w:rPr>
          <w:rFonts w:ascii="TH SarabunIT๙" w:hAnsi="TH SarabunIT๙" w:cs="TH SarabunIT๙"/>
          <w:sz w:val="32"/>
          <w:szCs w:val="32"/>
        </w:rPr>
      </w:pPr>
      <w:r w:rsidRPr="00347168">
        <w:rPr>
          <w:rFonts w:ascii="TH SarabunIT๙" w:hAnsi="TH SarabunIT๙" w:cs="TH SarabunIT๙" w:hint="cs"/>
          <w:sz w:val="32"/>
          <w:szCs w:val="32"/>
          <w:cs/>
        </w:rPr>
        <w:t>10.3  ประชาชนเกิดจิตสำนึกในการคัดแยกขยะในครัวเรือน</w:t>
      </w:r>
    </w:p>
    <w:p w:rsidR="00C75F35" w:rsidRDefault="00347168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347168">
        <w:rPr>
          <w:rFonts w:ascii="TH SarabunIT๙" w:hAnsi="TH SarabunIT๙" w:cs="TH SarabunIT๙" w:hint="cs"/>
          <w:sz w:val="32"/>
          <w:szCs w:val="32"/>
          <w:cs/>
        </w:rPr>
        <w:t xml:space="preserve">10.4  </w:t>
      </w:r>
      <w:r w:rsidRPr="00347168">
        <w:rPr>
          <w:rFonts w:ascii="TH SarabunIT๙" w:hAnsi="TH SarabunIT๙" w:cs="TH SarabunIT๙"/>
          <w:sz w:val="32"/>
          <w:szCs w:val="32"/>
          <w:cs/>
        </w:rPr>
        <w:t>ในประชาชน</w:t>
      </w:r>
      <w:r w:rsidRPr="00347168">
        <w:rPr>
          <w:rFonts w:ascii="TH SarabunIT๙" w:hAnsi="TH SarabunIT๙" w:cs="TH SarabunIT๙" w:hint="cs"/>
          <w:sz w:val="32"/>
          <w:szCs w:val="32"/>
          <w:cs/>
        </w:rPr>
        <w:t>มีจิตสำนัก</w:t>
      </w:r>
      <w:r w:rsidRPr="00347168">
        <w:rPr>
          <w:rFonts w:ascii="TH SarabunIT๙" w:hAnsi="TH SarabunIT๙" w:cs="TH SarabunIT๙"/>
          <w:sz w:val="32"/>
          <w:szCs w:val="32"/>
          <w:cs/>
        </w:rPr>
        <w:t>รักและต้องการที่จะรักษาสิ่งแวดล้อม</w:t>
      </w:r>
      <w:r w:rsidRPr="00347168">
        <w:rPr>
          <w:rFonts w:ascii="TH SarabunIT๙" w:hAnsi="TH SarabunIT๙" w:cs="TH SarabunIT๙"/>
          <w:sz w:val="32"/>
          <w:szCs w:val="32"/>
        </w:rPr>
        <w:t xml:space="preserve"> </w:t>
      </w:r>
      <w:r w:rsidRPr="00347168">
        <w:rPr>
          <w:rFonts w:ascii="TH SarabunIT๙" w:hAnsi="TH SarabunIT๙" w:cs="TH SarabunIT๙"/>
          <w:sz w:val="32"/>
          <w:szCs w:val="32"/>
          <w:cs/>
        </w:rPr>
        <w:t>โดยไม่ทิ้งขยะในที่สาธารณะ</w:t>
      </w: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170F59" w:rsidRDefault="00170F59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4D6EAC" w:rsidRPr="00347168" w:rsidRDefault="004D6EAC" w:rsidP="001427B9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071C51" w:rsidRDefault="00071C51" w:rsidP="0076602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64D6" w:rsidRDefault="00A564D6" w:rsidP="00A564D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1.3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:rsidR="005E7AA2" w:rsidRDefault="005E7AA2" w:rsidP="00A564D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114B" w:rsidRDefault="00AE114B" w:rsidP="00A564D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AA2">
        <w:rPr>
          <w:rFonts w:ascii="TH SarabunIT๙" w:hAnsi="TH SarabunIT๙" w:cs="TH SarabunIT๙"/>
          <w:b/>
          <w:bCs/>
          <w:sz w:val="32"/>
          <w:szCs w:val="32"/>
        </w:rPr>
        <w:t xml:space="preserve">1.3.1  </w:t>
      </w:r>
      <w:r w:rsidR="002143BB" w:rsidRPr="005E7AA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สร้างจิตสำนึกและความตระหนักในความซื่อสัตย์สุจริต</w:t>
      </w:r>
    </w:p>
    <w:p w:rsidR="005E7AA2" w:rsidRPr="005E7AA2" w:rsidRDefault="005E7AA2" w:rsidP="00A564D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6F5B" w:rsidRDefault="001427B9" w:rsidP="00E46F5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F5B" w:rsidRPr="00C84D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6F5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5A1C7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จัดค่ายอบรมคุณธรรมจริยธรรมแก่เด็กและเยาวชน</w:t>
      </w:r>
      <w:r w:rsidR="00E46F5B" w:rsidRPr="00D026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46F5B" w:rsidRPr="00A97F43" w:rsidRDefault="00E46F5B" w:rsidP="00E46F5B">
      <w:pPr>
        <w:rPr>
          <w:rFonts w:ascii="TH SarabunIT๙" w:hAnsi="TH SarabunIT๙" w:cs="TH SarabunIT๙"/>
          <w:sz w:val="16"/>
          <w:szCs w:val="16"/>
        </w:rPr>
      </w:pP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93269" w:rsidRPr="00BE2A2D" w:rsidRDefault="00B93269" w:rsidP="00B932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42AB">
        <w:rPr>
          <w:rFonts w:ascii="TH SarabunIT๙" w:hAnsi="TH SarabunIT๙" w:cs="TH SarabunIT๙"/>
          <w:cs/>
        </w:rPr>
        <w:tab/>
      </w:r>
      <w:r w:rsidRPr="00BE2A2D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ด้วยองค์การบริหารส่วนตำบลท่าหิน เป็นองค์กรปกครองส่วนท้องถิ่นที่มีอำนาจหน้าที่ตามพระราชบัญญัติสภาตำบลและองค์การบริหารส่วนตำบล พ.ศ. ๒๕๓๗ และแก้ไขเพิ่มเติม (ฉบับที่ ๖ ) พ.ศ. ๒๕๕๒ มาตรา ๖๗(๕)ส่งเสริมการศึกษา ศาสนา และวัฒนธรรม และ มาตรา ๖๗(๖)  ส่งเสริมการพัฒนาเด็ก เยาวชน ผู้สูงอายุ และผู้พิการ</w:t>
      </w:r>
    </w:p>
    <w:p w:rsidR="00B93269" w:rsidRPr="00BE2A2D" w:rsidRDefault="00B93269" w:rsidP="00B9326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2A2D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เพื่อเป็นดำเนินการตามอำนาจหน้าที่ในการพัฒนาคุณภาพชีวิตของเด็ก เยาวชน ประชาชนในตำบลอย่างบูรณาการการทำงานร่วมกันกับบ้าน วัด โรงเรียน และชุมชน จึงจัดทำโครงการอบรมปฏิบัติธรรมพัฒนาจิต ให้เกิดปัญญาและสันติสุข อบรมคุณธรรม จริยธรรมสำหรับเยาวชนวัยใส  ขององค์การบริหารส่วนตำบลท่าหินขึ้น เพื่อให้ เด็กนักเรียน และเยาวชน ในพื้นที่ตำบลท่าหิน ได้เรียนรู้ร่วมกัน และสร้างความตระหนักถึงการมีคุณธรรมและจริยธรรมในตนเอง และนำคุณธรรมจริยธรรมไปใช้ในชีวิตประจำวัน สามารถดำรงชีวิตอยู่ร่วมกับผู้อื่นในสังคมได้อย่างมีความสุข</w:t>
      </w:r>
    </w:p>
    <w:p w:rsidR="009E7095" w:rsidRPr="002F5FED" w:rsidRDefault="00B93269" w:rsidP="0071006F">
      <w:pPr>
        <w:tabs>
          <w:tab w:val="left" w:pos="480"/>
        </w:tabs>
        <w:ind w:left="480" w:hanging="480"/>
        <w:rPr>
          <w:rFonts w:ascii="TH SarabunIT๙" w:hAnsi="TH SarabunIT๙" w:cs="TH SarabunIT๙"/>
          <w:sz w:val="16"/>
          <w:szCs w:val="16"/>
        </w:rPr>
      </w:pPr>
      <w:r w:rsidRPr="00BE2A2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2A2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2A2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0710" w:rsidRPr="00CC0710" w:rsidRDefault="00CC0710" w:rsidP="00FE3E41">
      <w:pPr>
        <w:shd w:val="clear" w:color="auto" w:fill="FFFFFF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0710">
        <w:rPr>
          <w:rFonts w:ascii="TH SarabunIT๙" w:hAnsi="TH SarabunIT๙" w:cs="TH SarabunIT๙"/>
          <w:sz w:val="32"/>
          <w:szCs w:val="32"/>
          <w:cs/>
        </w:rPr>
        <w:t>๓.๑  เพื่อเป็นการส่งเสริมและสนับสนุนให้เด็กนักเรียนและเยาวชนในพื้นที่ตำบลท่าหินได้เรียนรู้และเข้าใจถึงคุณธรรมและจริยธรรม สามารถนำไปใช้ในการดำเนินชีวิตประจำวัน</w:t>
      </w:r>
    </w:p>
    <w:p w:rsidR="00CC0710" w:rsidRPr="00CC0710" w:rsidRDefault="00CC0710" w:rsidP="00FE3E41">
      <w:pPr>
        <w:shd w:val="clear" w:color="auto" w:fill="FFFFFF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0710">
        <w:rPr>
          <w:rFonts w:ascii="TH SarabunIT๙" w:hAnsi="TH SarabunIT๙" w:cs="TH SarabunIT๙"/>
          <w:sz w:val="32"/>
          <w:szCs w:val="32"/>
          <w:cs/>
        </w:rPr>
        <w:t>๓.๒  เพื่อให้เด็กนักเรียนที่เข้าร่วมอบรมปฏิบัติตนเป็นแบบอย่างที่ดีด้านการมีคุณธรรมและจริยธรรม</w:t>
      </w:r>
    </w:p>
    <w:p w:rsidR="00CC0710" w:rsidRPr="00CC0710" w:rsidRDefault="00CC0710" w:rsidP="00FE3E41">
      <w:pPr>
        <w:shd w:val="clear" w:color="auto" w:fill="FFFFFF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0710">
        <w:rPr>
          <w:rFonts w:ascii="TH SarabunIT๙" w:hAnsi="TH SarabunIT๙" w:cs="TH SarabunIT๙"/>
          <w:sz w:val="32"/>
          <w:szCs w:val="32"/>
          <w:cs/>
        </w:rPr>
        <w:t>๓.๓  เพื่อส่งเสริมเด็กนักเรียน เยาวชน มีส่วนร่วมในการบำเพ็ญประโยชน์เพื่อสังคม</w:t>
      </w:r>
    </w:p>
    <w:p w:rsidR="00E46F5B" w:rsidRPr="00431652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46F5B" w:rsidRPr="00EB1E37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07C6" w:rsidRPr="009B07C6" w:rsidRDefault="009B07C6" w:rsidP="009B07C6">
      <w:pPr>
        <w:shd w:val="clear" w:color="auto" w:fill="FFFFFF"/>
        <w:ind w:firstLine="720"/>
        <w:rPr>
          <w:rFonts w:ascii="TH SarabunIT๙" w:hAnsi="TH SarabunIT๙" w:cs="TH SarabunIT๙"/>
          <w:sz w:val="32"/>
          <w:szCs w:val="32"/>
        </w:rPr>
      </w:pPr>
      <w:r w:rsidRPr="009B07C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องค์การบริหารส่วนตำบลท่าหิน ร่วมกับกำนัน ผู้ใหญ่บ้าน วัด และโรงเรียนคณะครูและนักเรียนในเขตพื้นที่ ตลอดจนกลุ่มองค์กรต่างๆ และ เด็ก เยาวชน  ประชาชนในพื้นที่ และตำบลใกล้เคียงเข้าร่วมกิจกรรม  </w:t>
      </w:r>
    </w:p>
    <w:p w:rsidR="009B07C6" w:rsidRPr="009B07C6" w:rsidRDefault="009B07C6" w:rsidP="009B07C6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B07C6">
        <w:rPr>
          <w:rFonts w:ascii="TH SarabunIT๙" w:hAnsi="TH SarabunIT๙" w:cs="TH SarabunIT๙"/>
          <w:sz w:val="32"/>
          <w:szCs w:val="32"/>
          <w:cs/>
        </w:rPr>
        <w:t xml:space="preserve">จำนวน  ๘๐ คน   </w:t>
      </w: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27B9" w:rsidRDefault="001427B9" w:rsidP="00E46F5B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27B9" w:rsidRPr="004F30BB" w:rsidRDefault="001427B9" w:rsidP="00E46F5B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46F5B" w:rsidRPr="009B07C6" w:rsidRDefault="00E46F5B" w:rsidP="00E46F5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7C6" w:rsidRPr="009B07C6">
        <w:rPr>
          <w:rFonts w:ascii="TH SarabunIT๙" w:hAnsi="TH SarabunIT๙" w:cs="TH SarabunIT๙"/>
          <w:sz w:val="32"/>
          <w:szCs w:val="32"/>
          <w:cs/>
        </w:rPr>
        <w:t>วัดหาดทรายรีสวี  หมู่ที่ ๘ ตำบลท่าหิน  อำเภอสวี จังหวัดชุมพร</w:t>
      </w:r>
    </w:p>
    <w:p w:rsidR="00E46F5B" w:rsidRPr="004F30BB" w:rsidRDefault="00E46F5B" w:rsidP="00E46F5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07C6" w:rsidRPr="009B07C6" w:rsidRDefault="009B07C6" w:rsidP="009B07C6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CA42AB">
        <w:rPr>
          <w:rFonts w:ascii="TH SarabunIT๙" w:hAnsi="TH SarabunIT๙" w:cs="TH SarabunIT๙"/>
        </w:rPr>
        <w:t>       </w:t>
      </w:r>
      <w:r w:rsidRPr="00CA42AB">
        <w:rPr>
          <w:rFonts w:ascii="TH SarabunIT๙" w:hAnsi="TH SarabunIT๙" w:cs="TH SarabunIT๙"/>
        </w:rPr>
        <w:tab/>
      </w:r>
      <w:r w:rsidRPr="009B07C6">
        <w:rPr>
          <w:rFonts w:ascii="TH SarabunIT๙" w:hAnsi="TH SarabunIT๙" w:cs="TH SarabunIT๙"/>
          <w:sz w:val="32"/>
          <w:szCs w:val="32"/>
        </w:rPr>
        <w:t>6.</w:t>
      </w:r>
      <w:r w:rsidRPr="009B07C6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07C6">
        <w:rPr>
          <w:rFonts w:ascii="TH SarabunIT๙" w:hAnsi="TH SarabunIT๙" w:cs="TH SarabunIT๙"/>
          <w:sz w:val="32"/>
          <w:szCs w:val="32"/>
          <w:cs/>
        </w:rPr>
        <w:t>จัดประชุมผู้มีส่วนเกี่ยวข้องเพื่อกำหนดรูปแบบกิจกรรม</w:t>
      </w:r>
    </w:p>
    <w:p w:rsidR="009B07C6" w:rsidRPr="009B07C6" w:rsidRDefault="009B07C6" w:rsidP="009B07C6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B07C6">
        <w:rPr>
          <w:rFonts w:ascii="TH SarabunIT๙" w:hAnsi="TH SarabunIT๙" w:cs="TH SarabunIT๙"/>
          <w:sz w:val="32"/>
          <w:szCs w:val="32"/>
          <w:cs/>
        </w:rPr>
        <w:tab/>
      </w:r>
      <w:r w:rsidRPr="009B07C6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B07C6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07C6">
        <w:rPr>
          <w:rFonts w:ascii="TH SarabunIT๙" w:hAnsi="TH SarabunIT๙" w:cs="TH SarabunIT๙"/>
          <w:sz w:val="32"/>
          <w:szCs w:val="32"/>
          <w:cs/>
        </w:rPr>
        <w:t>ออกคำสั่งแต่งตั้งกรรมการจัดกิจกรรม</w:t>
      </w:r>
    </w:p>
    <w:p w:rsidR="009B07C6" w:rsidRPr="009B07C6" w:rsidRDefault="009B07C6" w:rsidP="009B07C6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B07C6">
        <w:rPr>
          <w:rFonts w:ascii="TH SarabunIT๙" w:hAnsi="TH SarabunIT๙" w:cs="TH SarabunIT๙"/>
          <w:sz w:val="32"/>
          <w:szCs w:val="32"/>
          <w:cs/>
        </w:rPr>
        <w:tab/>
      </w:r>
      <w:r w:rsidRPr="009B07C6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B07C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07C6">
        <w:rPr>
          <w:rFonts w:ascii="TH SarabunIT๙" w:hAnsi="TH SarabunIT๙" w:cs="TH SarabunIT๙"/>
          <w:sz w:val="32"/>
          <w:szCs w:val="32"/>
          <w:cs/>
        </w:rPr>
        <w:t>ดำเนินกิจกรรมตามโครงการ</w:t>
      </w:r>
    </w:p>
    <w:p w:rsidR="009B07C6" w:rsidRPr="009B07C6" w:rsidRDefault="009B07C6" w:rsidP="009B07C6">
      <w:pPr>
        <w:shd w:val="clear" w:color="auto" w:fill="FFFFFF"/>
        <w:rPr>
          <w:rFonts w:ascii="TH SarabunIT๙" w:hAnsi="TH SarabunIT๙" w:cs="TH SarabunIT๙"/>
          <w:sz w:val="32"/>
          <w:szCs w:val="32"/>
          <w:cs/>
        </w:rPr>
      </w:pPr>
      <w:r w:rsidRPr="009B07C6">
        <w:rPr>
          <w:rFonts w:ascii="TH SarabunIT๙" w:hAnsi="TH SarabunIT๙" w:cs="TH SarabunIT๙"/>
          <w:sz w:val="32"/>
          <w:szCs w:val="32"/>
          <w:cs/>
        </w:rPr>
        <w:tab/>
      </w:r>
      <w:r w:rsidRPr="009B07C6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B07C6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07C6">
        <w:rPr>
          <w:rFonts w:ascii="TH SarabunIT๙" w:hAnsi="TH SarabunIT๙" w:cs="TH SarabunIT๙"/>
          <w:sz w:val="32"/>
          <w:szCs w:val="32"/>
          <w:cs/>
        </w:rPr>
        <w:t>รายงานผลการดำเนินโครงการต่อผู้บริหาร และผู้ที่มีส่วนเกี่ยวข้องทราบ</w:t>
      </w:r>
    </w:p>
    <w:p w:rsidR="00E46F5B" w:rsidRPr="00497A23" w:rsidRDefault="009B07C6" w:rsidP="007C27D2">
      <w:pPr>
        <w:shd w:val="clear" w:color="auto" w:fill="FFFFFF"/>
        <w:rPr>
          <w:rFonts w:ascii="TH SarabunIT๙" w:hAnsi="TH SarabunIT๙" w:cs="TH SarabunIT๙"/>
          <w:sz w:val="16"/>
          <w:szCs w:val="16"/>
        </w:rPr>
      </w:pPr>
      <w:r w:rsidRPr="00CA42AB">
        <w:rPr>
          <w:rFonts w:ascii="TH SarabunIT๙" w:hAnsi="TH SarabunIT๙" w:cs="TH SarabunIT๙"/>
        </w:rPr>
        <w:tab/>
      </w:r>
      <w:r w:rsidR="00E46F5B">
        <w:rPr>
          <w:rFonts w:ascii="TH SarabunIT๙" w:hAnsi="TH SarabunIT๙" w:cs="TH SarabunIT๙"/>
          <w:sz w:val="32"/>
          <w:szCs w:val="32"/>
        </w:rPr>
        <w:tab/>
      </w:r>
      <w:r w:rsidR="00E46F5B" w:rsidRPr="00497A23">
        <w:rPr>
          <w:rFonts w:ascii="TH SarabunIT๙" w:hAnsi="TH SarabunIT๙" w:cs="TH SarabunIT๙"/>
          <w:sz w:val="16"/>
          <w:szCs w:val="16"/>
        </w:rPr>
        <w:t xml:space="preserve"> </w:t>
      </w:r>
    </w:p>
    <w:p w:rsidR="001427B9" w:rsidRDefault="00E46F5B" w:rsidP="00E46F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1427B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E46F5B" w:rsidRDefault="00E46F5B" w:rsidP="001427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920E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6F5B" w:rsidRPr="006F635E" w:rsidRDefault="00E46F5B" w:rsidP="00E46F5B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27B9" w:rsidRDefault="00E46F5B" w:rsidP="00E46F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46F5B" w:rsidRDefault="00E46F5B" w:rsidP="001427B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920E8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:rsidR="00E46F5B" w:rsidRPr="003330AE" w:rsidRDefault="00E46F5B" w:rsidP="00E46F5B">
      <w:pPr>
        <w:pStyle w:val="Defaul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427B9" w:rsidRDefault="00E46F5B" w:rsidP="00E46F5B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6F5B" w:rsidRDefault="00E46F5B" w:rsidP="001427B9">
      <w:pPr>
        <w:tabs>
          <w:tab w:val="left" w:pos="108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42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สวี</w:t>
      </w:r>
      <w:r w:rsidRPr="00E742E3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Pr="00E742E3">
        <w:rPr>
          <w:rFonts w:ascii="TH SarabunIT๙" w:hAnsi="TH SarabunIT๙" w:cs="TH SarabunIT๙" w:hint="cs"/>
          <w:sz w:val="32"/>
          <w:szCs w:val="32"/>
          <w:cs/>
        </w:rPr>
        <w:t>ชุมพร</w:t>
      </w:r>
    </w:p>
    <w:p w:rsidR="00E46F5B" w:rsidRPr="00EE1B34" w:rsidRDefault="00E46F5B" w:rsidP="00E46F5B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46F5B" w:rsidRDefault="00E46F5B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E4478" w:rsidRPr="00E914DD" w:rsidRDefault="00E46F5B" w:rsidP="001E7EF3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E914DD" w:rsidRPr="00E914DD">
        <w:rPr>
          <w:rFonts w:ascii="TH SarabunIT๙" w:hAnsi="TH SarabunIT๙" w:cs="TH SarabunIT๙"/>
          <w:sz w:val="32"/>
          <w:szCs w:val="32"/>
          <w:cs/>
        </w:rPr>
        <w:t>๑๐.๑ เด็กนักเรียนที่ได้รับการอบรมมีคุณธรรม และจริยธรรมสามารถนำไปใช้การดำเนิน</w:t>
      </w:r>
      <w:r w:rsidR="009E4478" w:rsidRPr="00E914DD">
        <w:rPr>
          <w:rFonts w:ascii="TH SarabunIT๙" w:hAnsi="TH SarabunIT๙" w:cs="TH SarabunIT๙"/>
          <w:sz w:val="32"/>
          <w:szCs w:val="32"/>
          <w:cs/>
        </w:rPr>
        <w:t>ชีวิตประจำวัน</w:t>
      </w:r>
    </w:p>
    <w:p w:rsidR="00E914DD" w:rsidRPr="00E914DD" w:rsidRDefault="00E914DD" w:rsidP="00E914DD">
      <w:pPr>
        <w:shd w:val="clear" w:color="auto" w:fill="FFFFFF"/>
        <w:rPr>
          <w:rFonts w:ascii="TH SarabunIT๙" w:hAnsi="TH SarabunIT๙" w:cs="TH SarabunIT๙"/>
          <w:sz w:val="32"/>
          <w:szCs w:val="32"/>
          <w:cs/>
        </w:rPr>
      </w:pPr>
      <w:r w:rsidRPr="00E914DD">
        <w:rPr>
          <w:rFonts w:ascii="TH SarabunIT๙" w:hAnsi="TH SarabunIT๙" w:cs="TH SarabunIT๙"/>
          <w:sz w:val="32"/>
          <w:szCs w:val="32"/>
          <w:cs/>
        </w:rPr>
        <w:tab/>
        <w:t>๑๐.๒ เด็กนักเรียนสามารถเป็นแบบอย่างที่ดี ในด้านการมีคุณธรรมและจริยธรรม</w:t>
      </w:r>
    </w:p>
    <w:p w:rsidR="00E914DD" w:rsidRDefault="00E914DD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E914DD">
        <w:rPr>
          <w:rFonts w:ascii="TH SarabunIT๙" w:hAnsi="TH SarabunIT๙" w:cs="TH SarabunIT๙"/>
          <w:sz w:val="32"/>
          <w:szCs w:val="32"/>
          <w:cs/>
        </w:rPr>
        <w:tab/>
        <w:t>๑๐.๓ เด็กนักเรียนมีความเสียสละรู้จักการบำเพ็ญประโยชน์เพื่อส่วนร่วม</w:t>
      </w: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7A5FFF" w:rsidRPr="00E914DD" w:rsidRDefault="007A5FFF" w:rsidP="00E914DD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</w:p>
    <w:p w:rsidR="00E46F5B" w:rsidRPr="00E914DD" w:rsidRDefault="00E46F5B" w:rsidP="007833C0">
      <w:pPr>
        <w:pStyle w:val="a8"/>
        <w:tabs>
          <w:tab w:val="left" w:pos="993"/>
        </w:tabs>
        <w:ind w:firstLine="0"/>
        <w:jc w:val="both"/>
        <w:rPr>
          <w:rFonts w:ascii="TH SarabunIT๙" w:hAnsi="TH SarabunIT๙" w:cs="TH SarabunIT๙"/>
          <w:b w:val="0"/>
          <w:bCs w:val="0"/>
        </w:rPr>
      </w:pPr>
    </w:p>
    <w:p w:rsidR="00E46F5B" w:rsidRDefault="000E5E3D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5E3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 </w:t>
      </w:r>
      <w:r w:rsidRPr="000E5E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การบริหารราชการเพื่อป้องกันการทุจริต</w:t>
      </w:r>
    </w:p>
    <w:p w:rsidR="000E5E3D" w:rsidRDefault="000E5E3D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5E3D" w:rsidRDefault="000E5E3D" w:rsidP="00E4079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 แสดงเจตจำนงทางการเมืองในการต่อต้านการทุจริตของผู้บริหาร</w:t>
      </w:r>
    </w:p>
    <w:p w:rsidR="000E5E3D" w:rsidRDefault="000E5E3D" w:rsidP="00E46F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06D9D" w:rsidRPr="00BD63C7" w:rsidRDefault="00906D9D" w:rsidP="00906D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="00F16A50">
        <w:rPr>
          <w:rFonts w:ascii="TH SarabunIT๙" w:hAnsi="TH SarabunIT๙" w:cs="TH SarabunIT๙"/>
          <w:sz w:val="32"/>
          <w:szCs w:val="32"/>
        </w:rPr>
        <w:t xml:space="preserve"> : 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ประกาศ</w:t>
      </w:r>
      <w:r w:rsidR="00E4079F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นโยบายคุณธรรมและความโปร่งใส</w:t>
      </w:r>
    </w:p>
    <w:p w:rsidR="00906D9D" w:rsidRPr="009C2F22" w:rsidRDefault="00906D9D" w:rsidP="00906D9D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9C2F22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</w:t>
      </w:r>
      <w:r w:rsidRPr="009C2F22"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  <w:t xml:space="preserve"> </w:t>
      </w:r>
    </w:p>
    <w:p w:rsidR="00906D9D" w:rsidRDefault="00906D9D" w:rsidP="00E4079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951A69" w:rsidP="00F16A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คณะกรรมการ ป.ป.ช. ได้จัดทํายุทธศาสตร์ชาติว่าด้วยการป้องกันและปราบปรามการทุจริตมาแล้ว</w:t>
      </w:r>
      <w:r w:rsidR="00964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ความโปร่งใสทัดเทียมนานาอารยประเทศ โดยกําหนดวิสัยทัศน์ </w:t>
      </w:r>
      <w:r w:rsidR="00906D9D" w:rsidRPr="00767A0E">
        <w:rPr>
          <w:rFonts w:ascii="TH SarabunIT๙" w:hAnsi="TH SarabunIT๙" w:cs="TH SarabunIT๙"/>
          <w:sz w:val="32"/>
          <w:szCs w:val="32"/>
        </w:rPr>
        <w:t>“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หลักเพื่อให้ประเทศไทยได้รับการประเมินดัชนีการรับรู้การทุจริต (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ไม่ใช้ตําแหน่งหน้าที่ในทางทุจริตประพฤติมิชอบ โดยได้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กําหนดยุทธศาสตร์การดําเนินงานออกเป็น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กระจายอํานาจการปกครอง ที่มุ่งเน้นการกระจายอํานาจจากส่วนกลางลงสู่ท้องถิ่นและเป็นกลไกหนึ่งในการส่งเสริมการ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ประโยชน์ของประชาชนในท้องถิ่น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ต้องยอมรับว่าปัญหาการทุจริตในองค์กรปกครองส่วนท้องถิ่นเป็นเรื่องที่มีคําครหา ที่ได้สร้างความขมขื่นใจให้แก่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เช่นเดียวกัน เพียงแต่คนทํางานในองค์กรปกครองส่วนท้องถิ่นมีจํานวนมาก และมากกว่าคนทํางานในหน่วยราชการอื่น ๆ จึงมี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ที่คนทํางานในองค์กรปกครองส่วนท้องถิ่นได้ก่อให้เกิดขึ้นก็อาจเป็นแค่เศษผง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ธุลีของความเสียหายที่เกิดจากการทุจริตของคนนอกองค์กรปกครองส่วนท้องถิ่น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ดังนั้น จึง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lastRenderedPageBreak/>
        <w:t>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 ด้วยการจัดทําแผนปฏิบัติการป้องกันการทุจริต ส่งเสริมให้องค์กรปกครองส่วนท้องถิ่น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 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Pr="004218D3" w:rsidRDefault="00906D9D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06D9D" w:rsidRDefault="00906D9D" w:rsidP="00F16A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6A50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เพื่อแสดงเจตจํานงทางการเมืองในการต่อต้านการทุจริตของผู้บริหารองค์ก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9128E9">
        <w:rPr>
          <w:rFonts w:ascii="TH SarabunIT๙" w:hAnsi="TH SarabunIT๙" w:cs="TH SarabunIT๙"/>
          <w:sz w:val="32"/>
          <w:szCs w:val="32"/>
          <w:cs/>
        </w:rPr>
        <w:t>ส่วน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 xml:space="preserve">ตำบลท่าหิน </w:t>
      </w:r>
    </w:p>
    <w:p w:rsidR="00906D9D" w:rsidRDefault="00906D9D" w:rsidP="00F16A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  <w:cs/>
        </w:rPr>
        <w:t>ด้วยการจัดทําแผนป้องกันการทุจริตในองค์ก</w:t>
      </w:r>
      <w:r w:rsidR="00791117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67A0E">
        <w:rPr>
          <w:rFonts w:ascii="TH SarabunIT๙" w:hAnsi="TH SarabunIT๙" w:cs="TH SarabunIT๙"/>
          <w:sz w:val="32"/>
          <w:szCs w:val="32"/>
          <w:cs/>
        </w:rPr>
        <w:t>รบริหาร</w:t>
      </w:r>
      <w:r w:rsidR="00791117">
        <w:rPr>
          <w:rFonts w:ascii="TH SarabunIT๙" w:hAnsi="TH SarabunIT๙" w:cs="TH SarabunIT๙" w:hint="cs"/>
          <w:sz w:val="32"/>
          <w:szCs w:val="32"/>
          <w:cs/>
        </w:rPr>
        <w:t>ส่วนตำบลท่าหิน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721" w:rsidRPr="00AB4721" w:rsidRDefault="00AB4721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06D9D" w:rsidRPr="004218D3" w:rsidRDefault="00906D9D" w:rsidP="00F16A5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6A4AD2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A4AD2">
        <w:rPr>
          <w:rFonts w:ascii="TH SarabunIT๙" w:hAnsi="TH SarabunIT๙" w:cs="TH SarabunIT๙"/>
          <w:sz w:val="32"/>
          <w:szCs w:val="32"/>
        </w:rPr>
        <w:t xml:space="preserve">4.2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มีการประกาศเจตจํานงการต่อต้านการทุจริตของผู้บริหารต่อสาธารณะชน</w:t>
      </w:r>
      <w:r w:rsidR="006A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378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="006A4AD2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3B29">
        <w:rPr>
          <w:rFonts w:ascii="TH SarabunIT๙" w:hAnsi="TH SarabunIT๙" w:cs="TH SarabunIT๙"/>
          <w:sz w:val="32"/>
          <w:szCs w:val="32"/>
        </w:rPr>
        <w:t>4.3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แผนปฏิบัติการป้องกันการทุจริตขององค์ก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ส่วน</w:t>
      </w:r>
      <w:r w:rsidR="009128E9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721" w:rsidRPr="00AB4721" w:rsidRDefault="00AB4721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06D9D" w:rsidRDefault="00906D9D" w:rsidP="00F16A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B64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4AE">
        <w:rPr>
          <w:rFonts w:ascii="TH SarabunIT๙" w:hAnsi="TH SarabunIT๙" w:cs="TH SarabunIT๙"/>
          <w:sz w:val="32"/>
          <w:szCs w:val="32"/>
          <w:cs/>
        </w:rPr>
        <w:t>องค์ก</w:t>
      </w:r>
      <w:r w:rsidR="001B64A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B64AE">
        <w:rPr>
          <w:rFonts w:ascii="TH SarabunIT๙" w:hAnsi="TH SarabunIT๙" w:cs="TH SarabunIT๙"/>
          <w:sz w:val="32"/>
          <w:szCs w:val="32"/>
          <w:cs/>
        </w:rPr>
        <w:t>ร</w:t>
      </w:r>
      <w:r w:rsidR="001B64AE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1B64AE">
        <w:rPr>
          <w:rFonts w:ascii="TH SarabunIT๙" w:hAnsi="TH SarabunIT๙" w:cs="TH SarabunIT๙"/>
          <w:sz w:val="32"/>
          <w:szCs w:val="32"/>
          <w:cs/>
        </w:rPr>
        <w:t>ส่วน</w:t>
      </w:r>
      <w:r w:rsidR="001B64AE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1B64AE">
        <w:rPr>
          <w:rFonts w:ascii="TH SarabunIT๙" w:hAnsi="TH SarabunIT๙" w:cs="TH SarabunIT๙"/>
          <w:sz w:val="32"/>
          <w:szCs w:val="32"/>
        </w:rPr>
        <w:t xml:space="preserve"> </w:t>
      </w:r>
      <w:r w:rsidR="001B64AE">
        <w:rPr>
          <w:rFonts w:ascii="TH SarabunIT๙" w:hAnsi="TH SarabunIT๙" w:cs="TH SarabunIT๙" w:hint="cs"/>
          <w:sz w:val="32"/>
          <w:szCs w:val="32"/>
          <w:cs/>
        </w:rPr>
        <w:t>อำเภอสวี จังหวัดชุมพร</w:t>
      </w:r>
    </w:p>
    <w:p w:rsidR="00AB4721" w:rsidRPr="00AB4721" w:rsidRDefault="00AB4721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06D9D" w:rsidRPr="004218D3" w:rsidRDefault="00906D9D" w:rsidP="00F16A5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06D9D" w:rsidRDefault="00F16A50" w:rsidP="009D31AF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</w:t>
      </w:r>
      <w:r w:rsidR="004A0CB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4A0CB2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4A0CB2">
        <w:rPr>
          <w:rFonts w:ascii="TH SarabunIT๙" w:hAnsi="TH SarabunIT๙" w:cs="TH SarabunIT๙"/>
          <w:sz w:val="32"/>
          <w:szCs w:val="32"/>
          <w:cs/>
        </w:rPr>
        <w:t>ส่วน</w:t>
      </w:r>
      <w:r w:rsidR="004A0CB2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</w:p>
    <w:p w:rsidR="00906D9D" w:rsidRDefault="00F16A50" w:rsidP="00F16A50">
      <w:pPr>
        <w:pStyle w:val="Default"/>
        <w:tabs>
          <w:tab w:val="left" w:pos="709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จัดตั้งคณะทํางานการจัดทําแผนปฏิบัติการป้องกันการทุจริต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ประชุมคณะทํางานจัดทําแผนปฏิบัติการป้องกันการทุจริต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จัดทําแผนปฏิบัติการป้องกันการทุจริต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F16A50" w:rsidP="00906D9D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ดําเนินการตามแผนปฏิบัติการป้องกันการทุจริต</w:t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721" w:rsidRDefault="00F16A50" w:rsidP="002975A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06D9D"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="00906D9D"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</w:p>
    <w:p w:rsidR="004D6EAC" w:rsidRDefault="004D6EAC" w:rsidP="002975A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4721" w:rsidRPr="002975AA" w:rsidRDefault="00AB4721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5AA" w:rsidRDefault="00906D9D" w:rsidP="002975A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906D9D" w:rsidP="002975A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67A0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72A8" w:rsidRPr="00A672A8" w:rsidRDefault="00A672A8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5AA" w:rsidRDefault="00906D9D" w:rsidP="002975A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C91C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06D9D" w:rsidRDefault="00C91C21" w:rsidP="002975A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672A8" w:rsidRPr="00A672A8" w:rsidRDefault="00A672A8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5AA" w:rsidRDefault="00906D9D" w:rsidP="002975A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906D9D" w:rsidP="002975A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9C2F2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67A0E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2F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C2F22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672A8" w:rsidRPr="00A672A8" w:rsidRDefault="00A672A8" w:rsidP="00906D9D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5AA" w:rsidRPr="004218D3" w:rsidRDefault="00906D9D" w:rsidP="002975A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375A22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375A22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72A8" w:rsidRDefault="00906D9D" w:rsidP="000F5791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72A8" w:rsidRDefault="00906D9D" w:rsidP="009D31AF">
      <w:pPr>
        <w:pStyle w:val="Default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</w:rPr>
        <w:t xml:space="preserve">-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A672A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A672A8" w:rsidRDefault="00906D9D" w:rsidP="006C0C91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</w:rPr>
        <w:t xml:space="preserve">-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อย่างน้อย </w:t>
      </w:r>
      <w:r w:rsidR="006C0C91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6C0C91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A672A8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9D31AF" w:rsidRPr="009D31AF" w:rsidRDefault="00906D9D" w:rsidP="003F140B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67A0E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มีแผนปฏิบัติการป้องกันการทุจริตขององค์ก</w:t>
      </w:r>
      <w:r w:rsidR="00E23BF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E23BF4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767A0E">
        <w:rPr>
          <w:rFonts w:ascii="TH SarabunIT๙" w:hAnsi="TH SarabunIT๙" w:cs="TH SarabunIT๙"/>
          <w:sz w:val="32"/>
          <w:szCs w:val="32"/>
          <w:cs/>
        </w:rPr>
        <w:t>ส่วน</w:t>
      </w:r>
      <w:r w:rsidR="00E23BF4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ปี จํานวน</w:t>
      </w:r>
      <w:r w:rsidR="00D06507">
        <w:rPr>
          <w:rFonts w:ascii="TH SarabunIT๙" w:hAnsi="TH SarabunIT๙" w:cs="TH SarabunIT๙"/>
          <w:sz w:val="32"/>
          <w:szCs w:val="32"/>
        </w:rPr>
        <w:t xml:space="preserve"> </w:t>
      </w:r>
      <w:r w:rsidR="00D06507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D06507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731D" w:rsidRDefault="00906D9D" w:rsidP="000F579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731D" w:rsidRDefault="00906D9D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</w:rPr>
        <w:t xml:space="preserve">- 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</w:t>
      </w:r>
      <w:r w:rsidR="00D30C7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D30C7C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767A0E">
        <w:rPr>
          <w:rFonts w:ascii="TH SarabunIT๙" w:hAnsi="TH SarabunIT๙" w:cs="TH SarabunIT๙"/>
          <w:sz w:val="32"/>
          <w:szCs w:val="32"/>
          <w:cs/>
        </w:rPr>
        <w:t>ส่วน</w:t>
      </w:r>
      <w:r w:rsidR="00D30C7C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สามารถป้องกันการทุจริตของบุคลากรองค์ก</w:t>
      </w:r>
      <w:r w:rsidR="00381EA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67A0E">
        <w:rPr>
          <w:rFonts w:ascii="TH SarabunIT๙" w:hAnsi="TH SarabunIT๙" w:cs="TH SarabunIT๙"/>
          <w:sz w:val="32"/>
          <w:szCs w:val="32"/>
          <w:cs/>
        </w:rPr>
        <w:t>ร</w:t>
      </w:r>
      <w:r w:rsidR="00381EA3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767A0E">
        <w:rPr>
          <w:rFonts w:ascii="TH SarabunIT๙" w:hAnsi="TH SarabunIT๙" w:cs="TH SarabunIT๙"/>
          <w:sz w:val="32"/>
          <w:szCs w:val="32"/>
          <w:cs/>
        </w:rPr>
        <w:t>ส่วน</w:t>
      </w:r>
      <w:r w:rsidR="00381EA3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  <w:r w:rsidRPr="00767A0E">
        <w:rPr>
          <w:rFonts w:ascii="TH SarabunIT๙" w:hAnsi="TH SarabunIT๙" w:cs="TH SarabunIT๙"/>
          <w:sz w:val="32"/>
          <w:szCs w:val="32"/>
          <w:cs/>
        </w:rPr>
        <w:t>ได้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6D9D" w:rsidRDefault="00906D9D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</w:rPr>
        <w:t xml:space="preserve">– </w:t>
      </w:r>
      <w:r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</w:t>
      </w:r>
      <w:r w:rsidR="00381EA3">
        <w:rPr>
          <w:rFonts w:ascii="TH SarabunIT๙" w:hAnsi="TH SarabunIT๙" w:cs="TH SarabunIT๙" w:hint="cs"/>
          <w:sz w:val="32"/>
          <w:szCs w:val="32"/>
          <w:cs/>
        </w:rPr>
        <w:t>ารบริหาร</w:t>
      </w:r>
      <w:r w:rsidRPr="00767A0E">
        <w:rPr>
          <w:rFonts w:ascii="TH SarabunIT๙" w:hAnsi="TH SarabunIT๙" w:cs="TH SarabunIT๙"/>
          <w:sz w:val="32"/>
          <w:szCs w:val="32"/>
          <w:cs/>
        </w:rPr>
        <w:t>ส่วน</w:t>
      </w:r>
      <w:r w:rsidR="00381EA3">
        <w:rPr>
          <w:rFonts w:ascii="TH SarabunIT๙" w:hAnsi="TH SarabunIT๙" w:cs="TH SarabunIT๙" w:hint="cs"/>
          <w:sz w:val="32"/>
          <w:szCs w:val="32"/>
          <w:cs/>
        </w:rPr>
        <w:t>ตำบลท่าหิน</w:t>
      </w: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FFF" w:rsidRPr="00767A0E" w:rsidRDefault="007A5FFF" w:rsidP="009D31A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6D9D" w:rsidRDefault="00906D9D" w:rsidP="008D13D9">
      <w:pPr>
        <w:pStyle w:val="Default"/>
        <w:jc w:val="thaiDistribute"/>
        <w:rPr>
          <w:sz w:val="32"/>
          <w:szCs w:val="32"/>
        </w:rPr>
      </w:pPr>
    </w:p>
    <w:p w:rsidR="008D13D9" w:rsidRDefault="008D13D9" w:rsidP="008D13D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13D9">
        <w:rPr>
          <w:rFonts w:ascii="TH SarabunIT๙" w:hAnsi="TH SarabunIT๙" w:cs="TH SarabunIT๙"/>
          <w:b/>
          <w:bCs/>
          <w:sz w:val="32"/>
          <w:szCs w:val="32"/>
        </w:rPr>
        <w:lastRenderedPageBreak/>
        <w:t>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8D13D9" w:rsidRDefault="008D13D9" w:rsidP="008D13D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4128" w:rsidRDefault="008D13D9" w:rsidP="009D31AF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2.2.1</w:t>
      </w:r>
      <w:r w:rsidR="005241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24128"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="00524128"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24128"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 โยกย้าย โอน เลื่อนตําแหน่ง/เงินเดือน และมอบหมายงาน</w:t>
      </w:r>
    </w:p>
    <w:p w:rsidR="00BB53F5" w:rsidRDefault="00BB53F5" w:rsidP="00765320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53F5" w:rsidRDefault="00BB53F5" w:rsidP="00BB53F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</w:t>
      </w:r>
      <w:r w:rsidR="007568F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</w:p>
    <w:p w:rsidR="0006156B" w:rsidRPr="00513021" w:rsidRDefault="0006156B" w:rsidP="00765320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5431" w:rsidRDefault="00CD5431" w:rsidP="0006156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 w:rsidR="00E05A86"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 w:rsidR="00A56784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มาตรการการสร้างความโปร่งใสในการบริหารงานบุคคล </w:t>
      </w:r>
      <w:r w:rsidR="00A56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2607C" w:rsidRPr="00B2607C" w:rsidRDefault="00B2607C" w:rsidP="0006156B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D5431" w:rsidRDefault="00CD5431" w:rsidP="00B2607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DD3C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3021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41A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 และพนักงานจ้างของ</w:t>
      </w:r>
      <w:r w:rsidR="00E41A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41A8C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เป็นบุคลากรที่มีความสําคัญต่อองค์กร โดยการ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ขับเคลื่อนการพัฒนางานของ</w:t>
      </w:r>
      <w:r w:rsidR="00E41A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13021">
        <w:rPr>
          <w:rFonts w:ascii="TH SarabunIT๙" w:hAnsi="TH SarabunIT๙" w:cs="TH SarabunIT๙"/>
          <w:sz w:val="32"/>
          <w:szCs w:val="32"/>
          <w:cs/>
        </w:rPr>
        <w:t>ให้มีศักยภาพ โดยมุ่งผลสัมฤทธิ์ของงานให้เกิดประโยชน์ต่อองค์กร และประชาชน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ซึ่งเป็นปัจจัยสําคัญในการพัฒนางานให้มีคุณภาพ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จะต้องมีมาตรฐานในการทํางานที่เป็นรูปธรรมชัดเจน และมีมาตรการในการทํางานที่โปร่งใส สามารถตรวจสอบการทํางานได้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ธรรมตรวจสอบได้อย่างแท้จริงต่อไป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</w:t>
      </w:r>
      <w:r w:rsidR="00F71B78" w:rsidRPr="002C61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สภาตำบลและองค์การบริหารส่วนตำบล </w:t>
      </w:r>
      <w:r w:rsidRPr="002C610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พ.ศ. </w:t>
      </w:r>
      <w:r w:rsidR="00F71B78" w:rsidRPr="002C6103">
        <w:rPr>
          <w:rFonts w:ascii="TH SarabunIT๙" w:hAnsi="TH SarabunIT๙" w:cs="TH SarabunIT๙"/>
          <w:color w:val="auto"/>
          <w:sz w:val="32"/>
          <w:szCs w:val="32"/>
        </w:rPr>
        <w:t>2537</w:t>
      </w:r>
      <w:r w:rsidRPr="002C61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C6103">
        <w:rPr>
          <w:rFonts w:ascii="TH SarabunIT๙" w:hAnsi="TH SarabunIT๙" w:cs="TH SarabunIT๙"/>
          <w:color w:val="auto"/>
          <w:sz w:val="32"/>
          <w:szCs w:val="32"/>
          <w:cs/>
        </w:rPr>
        <w:t>มาตรา</w:t>
      </w:r>
      <w:r w:rsidR="007937AE" w:rsidRPr="002C61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69/1 </w:t>
      </w:r>
      <w:r w:rsidRPr="002C6103">
        <w:rPr>
          <w:rFonts w:ascii="TH SarabunIT๙" w:hAnsi="TH SarabunIT๙" w:cs="TH SarabunIT๙"/>
          <w:color w:val="auto"/>
          <w:sz w:val="32"/>
          <w:szCs w:val="32"/>
          <w:cs/>
        </w:rPr>
        <w:t>ที่กําหนดให้การปฏิบัติงานตามอํานาจหน้าที่ของ</w:t>
      </w:r>
      <w:r w:rsidR="007937AE" w:rsidRPr="002C6103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Pr="002C610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ต้องเป็นไปเพื่อประโยชน์สุขของประชาชน </w:t>
      </w:r>
      <w:r w:rsidR="00243429" w:rsidRPr="002C61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513021">
        <w:rPr>
          <w:rFonts w:ascii="TH SarabunIT๙" w:hAnsi="TH SarabunIT๙" w:cs="TH SarabunIT๙"/>
          <w:sz w:val="32"/>
          <w:szCs w:val="32"/>
          <w:cs/>
        </w:rPr>
        <w:t>โดย</w:t>
      </w:r>
      <w:r w:rsidR="00243429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13021">
        <w:rPr>
          <w:rFonts w:ascii="TH SarabunIT๙" w:hAnsi="TH SarabunIT๙" w:cs="TH SarabunIT๙"/>
          <w:sz w:val="32"/>
          <w:szCs w:val="32"/>
          <w:cs/>
        </w:rPr>
        <w:t>วิธีการบริหารกิจการบ้านเมืองที่ดี และ</w:t>
      </w:r>
      <w:r w:rsidR="0024342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13021">
        <w:rPr>
          <w:rFonts w:ascii="TH SarabunIT๙" w:hAnsi="TH SarabunIT๙" w:cs="TH SarabunIT๙"/>
          <w:sz w:val="32"/>
          <w:szCs w:val="32"/>
          <w:cs/>
        </w:rPr>
        <w:t>คํานึงถึงการมีส่วนร่วมของประชาชนในการตรวจสอบการปฏิบัติราชการ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พ.ศ. </w:t>
      </w:r>
      <w:r w:rsidRPr="00513021">
        <w:rPr>
          <w:rFonts w:ascii="TH SarabunIT๙" w:hAnsi="TH SarabunIT๙" w:cs="TH SarabunIT๙"/>
          <w:sz w:val="32"/>
          <w:szCs w:val="32"/>
        </w:rPr>
        <w:t xml:space="preserve">2556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13021">
        <w:rPr>
          <w:rFonts w:ascii="TH SarabunIT๙" w:hAnsi="TH SarabunIT๙" w:cs="TH SarabunIT๙"/>
          <w:sz w:val="32"/>
          <w:szCs w:val="32"/>
        </w:rPr>
        <w:t xml:space="preserve">6 </w:t>
      </w:r>
      <w:r w:rsidRPr="00513021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ต้องก่อให้เกิด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ประกาศคณะกรรมการพนักงาน</w:t>
      </w:r>
      <w:r w:rsidR="00E30D9C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ส่วนตำบลจังหวัดชุมพร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470691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และประกาศคณะกรรมการพนักงาน</w:t>
      </w:r>
      <w:r w:rsidR="0052714C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52714C">
        <w:rPr>
          <w:rFonts w:ascii="TH SarabunIT๙" w:hAnsi="TH SarabunIT๙" w:cs="TH SarabunIT๙" w:hint="cs"/>
          <w:color w:val="auto"/>
          <w:sz w:val="32"/>
          <w:szCs w:val="32"/>
          <w:cs/>
        </w:rPr>
        <w:t>ชุมพร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 </w:t>
      </w:r>
      <w:r w:rsidR="0052714C">
        <w:rPr>
          <w:rFonts w:ascii="TH SarabunIT๙" w:hAnsi="TH SarabunIT๙" w:cs="TH SarabunIT๙" w:hint="cs"/>
          <w:color w:val="auto"/>
          <w:sz w:val="32"/>
          <w:szCs w:val="32"/>
          <w:cs/>
        </w:rPr>
        <w:t>หลักเกณฑ์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เกี่ยวกับจริยธรรมของพนักงาน</w:t>
      </w:r>
      <w:r w:rsidR="0052714C">
        <w:rPr>
          <w:rFonts w:ascii="TH SarabunIT๙" w:hAnsi="TH SarabunIT๙" w:cs="TH SarabunIT๙" w:hint="cs"/>
          <w:color w:val="auto"/>
          <w:sz w:val="32"/>
          <w:szCs w:val="32"/>
          <w:cs/>
        </w:rPr>
        <w:t>ส่วนตำบล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ลูกจ้างประจํา และพนักงานจ้าง</w:t>
      </w:r>
      <w:r w:rsidRPr="00513021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จริยธรรมในการทํางาน มีความโปร่งใส และตรวจสอบการทํางานได้ จึงได้จัดให้มีมาตรการสร้างความโปร่งใสในการบริหารงานบุคคลขึ้น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6884" w:rsidRPr="00AF6884" w:rsidRDefault="00AF6884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5431" w:rsidRPr="00513021" w:rsidRDefault="00CD5431" w:rsidP="00322A6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D5431" w:rsidRDefault="00CD5431" w:rsidP="009D2B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เพื่อกําหนดมาตรการด้านความโปร่งใสในการบริหารบุคคลของ</w:t>
      </w:r>
      <w:r w:rsidR="007339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9D2B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9D2B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9D2B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</w:t>
      </w:r>
      <w:r w:rsidR="0055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513021">
        <w:rPr>
          <w:rFonts w:ascii="TH SarabunIT๙" w:hAnsi="TH SarabunIT๙" w:cs="TH SarabunIT๙"/>
          <w:sz w:val="32"/>
          <w:szCs w:val="32"/>
          <w:cs/>
        </w:rPr>
        <w:t>ให้มีประสิทธิภาพได้คนดี คนเก่งเข้ามาทํางาน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7CD8" w:rsidRPr="007B7CD8" w:rsidRDefault="007B7CD8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53B3" w:rsidRDefault="00CD5431" w:rsidP="00C55DF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2B8E" w:rsidRDefault="00CD5431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จัดทํามาตรการด้านการบริหารบุคคลของ</w:t>
      </w:r>
      <w:r w:rsidR="007B7CD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7B7CD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9D2B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7CD8" w:rsidRPr="007B7CD8" w:rsidRDefault="007B7CD8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53B3" w:rsidRDefault="00CD5431" w:rsidP="00C55DF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69CB" w:rsidRDefault="007B7CD8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CD5431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ท่าหิน</w:t>
      </w:r>
    </w:p>
    <w:p w:rsidR="00CD5431" w:rsidRPr="001F69CB" w:rsidRDefault="00CD5431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 w:rsidRPr="001F69CB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</w:p>
    <w:p w:rsidR="00CD5431" w:rsidRPr="000D2065" w:rsidRDefault="00CD5431" w:rsidP="00C55DF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D5431" w:rsidRDefault="00B953B3" w:rsidP="00C55DF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กําหนดหลักเกณฑ์ การบริหารงานบุคคลในเรื่องการบรรจุ แต่งตั้ง โยกย้าย โอนเลื่อนตําแหน่ง/เงินเดือน ตาม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D5431" w:rsidRPr="00513021">
        <w:rPr>
          <w:rFonts w:ascii="TH SarabunIT๙" w:hAnsi="TH SarabunIT๙" w:cs="TH SarabunIT๙"/>
          <w:sz w:val="32"/>
          <w:szCs w:val="32"/>
        </w:rPr>
        <w:t>25</w:t>
      </w:r>
      <w:r w:rsidR="00CD5431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นําหลักเกณฑ์การบริหารงานบุคคลมากําหนดเป็นมาตรการในการปฏิบัติงานบุคคล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D5431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ดําเนินการบริหารงานบุคคลตามหลักธรรมาภิบาล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สรุปผลการดําเนินการบริหารงาน</w:t>
      </w:r>
      <w:r w:rsidR="003211A7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:rsidR="003211A7" w:rsidRPr="003211A7" w:rsidRDefault="003211A7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953B3" w:rsidRDefault="00CD5431" w:rsidP="001F64C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11A7" w:rsidRPr="003211A7" w:rsidRDefault="00CD5431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513021">
        <w:rPr>
          <w:rFonts w:ascii="TH SarabunIT๙" w:hAnsi="TH SarabunIT๙" w:cs="TH SarabunIT๙"/>
          <w:sz w:val="32"/>
          <w:szCs w:val="32"/>
        </w:rPr>
        <w:t xml:space="preserve">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953B3" w:rsidRDefault="00CD5431" w:rsidP="00B314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11A7" w:rsidRPr="003211A7" w:rsidRDefault="003211A7" w:rsidP="00CD5431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53B3" w:rsidRDefault="00CD5431" w:rsidP="001F64C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211A7" w:rsidRDefault="00CD5431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13021">
        <w:rPr>
          <w:rFonts w:ascii="TH SarabunIT๙" w:hAnsi="TH SarabunIT๙" w:cs="TH SarabunIT๙"/>
          <w:sz w:val="32"/>
          <w:szCs w:val="32"/>
          <w:cs/>
        </w:rPr>
        <w:t>ปลัด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 xml:space="preserve">  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F24935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64CC" w:rsidRPr="00252BFC" w:rsidRDefault="001F64CC" w:rsidP="001F64C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5431" w:rsidRPr="000D2065" w:rsidRDefault="00CD5431" w:rsidP="003F635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1F64CC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1F64CC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D5431" w:rsidRPr="007A5FFF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A5FFF" w:rsidRPr="007A5F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  <w:r w:rsidR="00CD5431" w:rsidRPr="007A5FF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3F6350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2BFC">
        <w:rPr>
          <w:rFonts w:ascii="TH SarabunIT๙" w:hAnsi="TH SarabunIT๙" w:cs="TH SarabunIT๙"/>
          <w:sz w:val="32"/>
          <w:szCs w:val="32"/>
        </w:rPr>
        <w:t>-</w:t>
      </w:r>
      <w:r w:rsidR="000174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มีมาตรการ</w:t>
      </w:r>
      <w:r w:rsidR="00017493">
        <w:rPr>
          <w:rFonts w:ascii="TH SarabunIT๙" w:hAnsi="TH SarabunIT๙" w:cs="TH SarabunIT๙"/>
          <w:sz w:val="32"/>
          <w:szCs w:val="32"/>
          <w:cs/>
        </w:rPr>
        <w:t>ดําเนินงานด้านบริหารงานบุคคลของ</w:t>
      </w:r>
      <w:r w:rsidR="0001749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A5A52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 w:rsidR="00CD5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5431" w:rsidRDefault="00CD5431" w:rsidP="003F63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6350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</w:t>
      </w:r>
    </w:p>
    <w:p w:rsidR="003211A7" w:rsidRDefault="00CD5431" w:rsidP="003F63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หลักธรรมาภิบาล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Pr="007A5FFF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7A5F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ผลลัพธ์</w:t>
      </w:r>
      <w:r w:rsidR="00CD5431" w:rsidRPr="007A5FF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B953B3" w:rsidRDefault="00B953B3" w:rsidP="00CD54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ลดข้อร้องเรียนในการดําเนินการด้านบริหารงานบุคคลของ</w:t>
      </w:r>
      <w:r w:rsidR="000524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ไม่</w:t>
      </w:r>
    </w:p>
    <w:p w:rsidR="00CD5431" w:rsidRDefault="00CD5431" w:rsidP="00B953B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513021">
        <w:rPr>
          <w:rFonts w:ascii="TH SarabunIT๙" w:hAnsi="TH SarabunIT๙" w:cs="TH SarabunIT๙"/>
          <w:sz w:val="32"/>
          <w:szCs w:val="32"/>
        </w:rPr>
        <w:t xml:space="preserve">90 % </w:t>
      </w:r>
    </w:p>
    <w:p w:rsidR="00CD5431" w:rsidRDefault="00B953B3" w:rsidP="004269B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3735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</w:t>
      </w:r>
      <w:r w:rsidR="00CD5431"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 w:rsidR="00CD543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CD5431" w:rsidRPr="00513021" w:rsidRDefault="00B953B3" w:rsidP="004269B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5431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="006F29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CD5431" w:rsidRPr="00513021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</w:t>
      </w:r>
    </w:p>
    <w:p w:rsidR="00CD5431" w:rsidRDefault="00CD5431" w:rsidP="00CD5431">
      <w:pPr>
        <w:pStyle w:val="Default"/>
        <w:ind w:left="360"/>
        <w:jc w:val="thaiDistribute"/>
      </w:pPr>
    </w:p>
    <w:p w:rsidR="007568F0" w:rsidRDefault="007568F0" w:rsidP="007568F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ลำดับที่ 2</w:t>
      </w:r>
    </w:p>
    <w:p w:rsidR="008D13D9" w:rsidRDefault="008D13D9" w:rsidP="008D13D9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00FF" w:rsidRDefault="008400FF" w:rsidP="008400F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E435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ในการปฏิบัติ เพื่อส่งเสริมการมีคุณธรรม จริยธรรม ความซื่อสัตย์ สุจริตเพื่อร่วมกันสร้าง </w:t>
      </w:r>
      <w:r w:rsidR="001F64CC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E43519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ชุมพรใสสะอาด</w:t>
      </w:r>
      <w:r w:rsidR="001F64CC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E435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องค์การบริหารส่วนตำบลท่าหิน  อำเภอสวี  จังหวัดชุมพร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00FF" w:rsidRPr="00B2607C" w:rsidRDefault="008400FF" w:rsidP="008400FF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400FF" w:rsidRDefault="008400FF" w:rsidP="008400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6A27" w:rsidRDefault="000D6A27" w:rsidP="000D6A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พ.ศ. 2560  พระราชบัญญัติข้อมูลข่าวสารของทางราชการ พ.ศ. 2540 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 ระยะ ที่ 3</w:t>
      </w:r>
      <w:r w:rsidR="00753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และนโยบายของรัฐบาล ข้อที่ 10 การส่งเสริมการบริหารราชการแผ่นดินที่มีธรรมาภิ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 และตอบสนองความต้องการ พร้อมอำนวยความสะดวกแก่ประชาชน เพื่อสร้างความเชื่อมั่นในระบบราชการ ประกาศกรมส่งเสริมการปกครองท้องถิ่น เรื่อง นโยบายคุณธรรมและความโปร่งใส ลงวันที่  23 มกราคม  2560</w:t>
      </w:r>
      <w:r w:rsidR="00753448">
        <w:rPr>
          <w:rFonts w:ascii="TH SarabunIT๙" w:hAnsi="TH SarabunIT๙" w:cs="TH SarabunIT๙" w:hint="cs"/>
          <w:sz w:val="32"/>
          <w:szCs w:val="32"/>
          <w:cs/>
        </w:rPr>
        <w:t xml:space="preserve">  และประกาศจังหวัดชุมพร เรื่อง มาตรการในการปฏิบัติ เพื่อส่งเสริมการมีคุณธรรม จริยธรรม ความซื่อสัตย์ สุจริต  เพื่อร่วมกันสร้าง “ชุมพรใสสะอาด”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0D6A27" w:rsidRPr="00EF1ED2" w:rsidRDefault="000D6A27" w:rsidP="000D6A2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6A27" w:rsidRDefault="00B953B3" w:rsidP="000D6A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6A2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 จึง</w:t>
      </w:r>
      <w:r w:rsidR="00753448">
        <w:rPr>
          <w:rFonts w:ascii="TH SarabunIT๙" w:hAnsi="TH SarabunIT๙" w:cs="TH SarabunIT๙" w:hint="cs"/>
          <w:sz w:val="32"/>
          <w:szCs w:val="32"/>
          <w:cs/>
        </w:rPr>
        <w:t>กำหนดมาตรการในการปฏิบัติ เพื่อส่งเสริมการมีคุณธรรม จริยธรรม ความซื่อสัตย์  สุจริต เพื่อร่วมกันสร้าง “ชุมพรใสสะอาด” องค์การบริหารส่วนตำบล     ท่าหิน  เพื่อ</w:t>
      </w:r>
      <w:r w:rsidR="009E2A81">
        <w:rPr>
          <w:rFonts w:ascii="TH SarabunIT๙" w:hAnsi="TH SarabunIT๙" w:cs="TH SarabunIT๙" w:hint="cs"/>
          <w:sz w:val="32"/>
          <w:szCs w:val="32"/>
          <w:cs/>
        </w:rPr>
        <w:t xml:space="preserve">เป็นแนวทางปฏิบัติสำหรับผู้บริหาร สมาชิกสภาองค์การบริหารส่วนตำบล ข้าราชการ พนักงานส่วนตำบล พนักงานจ้าง </w:t>
      </w:r>
      <w:r w:rsidR="000D6A2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E2A81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1F64CC">
        <w:rPr>
          <w:rFonts w:ascii="TH SarabunIT๙" w:hAnsi="TH SarabunIT๙" w:cs="TH SarabunIT๙" w:hint="cs"/>
          <w:sz w:val="32"/>
          <w:szCs w:val="32"/>
          <w:cs/>
        </w:rPr>
        <w:t>ยึด</w:t>
      </w:r>
      <w:r w:rsidR="000D6A27">
        <w:rPr>
          <w:rFonts w:ascii="TH SarabunIT๙" w:hAnsi="TH SarabunIT๙" w:cs="TH SarabunIT๙" w:hint="cs"/>
          <w:sz w:val="32"/>
          <w:szCs w:val="32"/>
          <w:cs/>
        </w:rPr>
        <w:t xml:space="preserve">ถือปฏิบัติ </w:t>
      </w:r>
    </w:p>
    <w:p w:rsidR="008400FF" w:rsidRPr="00AF6884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00FF" w:rsidRDefault="008400FF" w:rsidP="00594CA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88A" w:rsidRDefault="00D7288A" w:rsidP="00594CA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7288A"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เพื่อส่งเสริมการมีคุณธรรม จริยธรรม ความซื่อสัตย์สุจริต </w:t>
      </w:r>
      <w:r w:rsidR="006120C4">
        <w:rPr>
          <w:rFonts w:ascii="TH SarabunIT๙" w:hAnsi="TH SarabunIT๙" w:cs="TH SarabunIT๙" w:hint="cs"/>
          <w:sz w:val="32"/>
          <w:szCs w:val="32"/>
          <w:cs/>
        </w:rPr>
        <w:t>ให้กับบุคลากรในสังกัดองค์การบริหารส่วนตำบลท่าหิน</w:t>
      </w:r>
    </w:p>
    <w:p w:rsidR="00D7288A" w:rsidRDefault="00D7288A" w:rsidP="00594CA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เพื่อให้การบริหารจัดการแผนงาน/โครงการ ในความรับผิดชอบมีความโปร่งใส ตรวจสอบได้</w:t>
      </w:r>
    </w:p>
    <w:p w:rsidR="00D7288A" w:rsidRDefault="00D7288A" w:rsidP="00594CA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 เพื่อ</w:t>
      </w:r>
      <w:r w:rsidR="00E03456">
        <w:rPr>
          <w:rFonts w:ascii="TH SarabunIT๙" w:hAnsi="TH SarabunIT๙" w:cs="TH SarabunIT๙" w:hint="cs"/>
          <w:sz w:val="32"/>
          <w:szCs w:val="32"/>
          <w:cs/>
        </w:rPr>
        <w:t>เป็นแนวทางในการปฏิบัติราชการ และปฏิบัติตนของบุคลากรในสังกัด</w:t>
      </w:r>
    </w:p>
    <w:p w:rsidR="00E03456" w:rsidRPr="00D7288A" w:rsidRDefault="00E03456" w:rsidP="00594CA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 เพื่อร่วมกันสร้าง ชุมพรใสสะอาด</w:t>
      </w:r>
    </w:p>
    <w:p w:rsidR="008400FF" w:rsidRPr="007B7CD8" w:rsidRDefault="008400FF" w:rsidP="00E03456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05B1" w:rsidRDefault="008400FF" w:rsidP="00D705B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05B1" w:rsidRDefault="00D705B1" w:rsidP="00D705B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6026">
        <w:rPr>
          <w:rFonts w:ascii="TH SarabunIT๙" w:hAnsi="TH SarabunIT๙" w:cs="TH SarabunIT๙"/>
          <w:sz w:val="32"/>
          <w:szCs w:val="32"/>
          <w:cs/>
        </w:rPr>
        <w:t>ผู้บริหาร สมาชิกสภา</w:t>
      </w:r>
      <w:r w:rsidR="003F25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B43BD2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36037C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3603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00FF" w:rsidRPr="007B7CD8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400FF" w:rsidRDefault="008400FF" w:rsidP="005C675B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B666F6">
        <w:rPr>
          <w:rFonts w:ascii="TH SarabunIT๙" w:hAnsi="TH SarabunIT๙" w:cs="TH SarabunIT๙"/>
          <w:sz w:val="32"/>
          <w:szCs w:val="32"/>
        </w:rPr>
        <w:t xml:space="preserve">   </w:t>
      </w:r>
      <w:r w:rsidR="00B666F6">
        <w:rPr>
          <w:rFonts w:ascii="TH SarabunIT๙" w:hAnsi="TH SarabunIT๙" w:cs="TH SarabunIT๙" w:hint="cs"/>
          <w:sz w:val="32"/>
          <w:szCs w:val="32"/>
          <w:cs/>
        </w:rPr>
        <w:t>อำเภอสวี  จังหวัดชุมพร</w:t>
      </w:r>
    </w:p>
    <w:p w:rsidR="008400FF" w:rsidRPr="001F69CB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 w:rsidRPr="001F69CB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</w:p>
    <w:p w:rsidR="008400FF" w:rsidRDefault="008400FF" w:rsidP="005C67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A5E31" w:rsidRPr="00DA5E31" w:rsidRDefault="00DA5E31" w:rsidP="005C675B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E31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DA5E31">
        <w:rPr>
          <w:rFonts w:ascii="TH SarabunIT๙" w:hAnsi="TH SarabunIT๙" w:cs="TH SarabunIT๙" w:hint="cs"/>
          <w:sz w:val="32"/>
          <w:szCs w:val="32"/>
          <w:cs/>
        </w:rPr>
        <w:t>จัดทำประกาศ</w:t>
      </w:r>
      <w:r w:rsidRPr="00DA5E3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DA5E31">
        <w:rPr>
          <w:rFonts w:ascii="TH SarabunIT๙" w:hAnsi="TH SarabunIT๙" w:cs="TH SarabunIT๙" w:hint="cs"/>
          <w:sz w:val="32"/>
          <w:szCs w:val="32"/>
          <w:cs/>
        </w:rPr>
        <w:t>ในการปฏิบัติ เพื่อส่งเสริมการมีคุณธรรม จริยธรรม ความซื่อสัตย์ สุจริตเพื่อร่วมกันสร้าง “ชุมพรใสสะอาด” องค์การบริหารส่วนตำบลท่าหิน  อำเภอสวี  จังหวัดชุมพร</w:t>
      </w:r>
      <w:r w:rsidRPr="00DA5E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5E31" w:rsidRPr="00DA5E31" w:rsidRDefault="00EE3BED" w:rsidP="00DA5E3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B953B3">
        <w:rPr>
          <w:rFonts w:ascii="TH SarabunIT๙" w:hAnsi="TH SarabunIT๙" w:cs="TH SarabunIT๙"/>
          <w:sz w:val="32"/>
          <w:szCs w:val="32"/>
        </w:rPr>
        <w:t>2</w:t>
      </w:r>
      <w:r w:rsidR="00DA5E31" w:rsidRPr="00DA5E31">
        <w:rPr>
          <w:rFonts w:ascii="TH SarabunIT๙" w:hAnsi="TH SarabunIT๙" w:cs="TH SarabunIT๙"/>
          <w:sz w:val="32"/>
          <w:szCs w:val="32"/>
        </w:rPr>
        <w:t xml:space="preserve">. </w:t>
      </w:r>
      <w:r w:rsidR="00DA5E31" w:rsidRPr="00DA5E31">
        <w:rPr>
          <w:rFonts w:ascii="TH SarabunIT๙" w:hAnsi="TH SarabunIT๙" w:cs="TH SarabunIT๙"/>
          <w:sz w:val="32"/>
          <w:szCs w:val="32"/>
          <w:cs/>
        </w:rPr>
        <w:t>เผยแพร่ประ</w:t>
      </w:r>
      <w:r w:rsidR="00270DFE">
        <w:rPr>
          <w:rFonts w:ascii="TH SarabunIT๙" w:hAnsi="TH SarabunIT๙" w:cs="TH SarabunIT๙" w:hint="cs"/>
          <w:sz w:val="32"/>
          <w:szCs w:val="32"/>
          <w:cs/>
        </w:rPr>
        <w:t>กาศ</w:t>
      </w:r>
      <w:r w:rsidR="00270DFE" w:rsidRPr="00DA5E3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270DFE" w:rsidRPr="00DA5E31">
        <w:rPr>
          <w:rFonts w:ascii="TH SarabunIT๙" w:hAnsi="TH SarabunIT๙" w:cs="TH SarabunIT๙" w:hint="cs"/>
          <w:sz w:val="32"/>
          <w:szCs w:val="32"/>
          <w:cs/>
        </w:rPr>
        <w:t>ในการปฏิบัติ เพื่อส่งเสริมการมีคุณธรรม จริยธรรม ความซื่อสัตย์ สุจริตเพื่อร่วมกันสร้าง “ชุมพรใสสะอาด” องค์การบริหารส่วนตำบลท่าหิน  อำเภอสวี  จังหวัดชุมพร</w:t>
      </w:r>
      <w:r w:rsidR="00270DFE" w:rsidRPr="00DA5E31">
        <w:rPr>
          <w:rFonts w:ascii="TH SarabunIT๙" w:hAnsi="TH SarabunIT๙" w:cs="TH SarabunIT๙"/>
          <w:sz w:val="32"/>
          <w:szCs w:val="32"/>
        </w:rPr>
        <w:t xml:space="preserve"> </w:t>
      </w:r>
      <w:r w:rsidR="00DA5E31" w:rsidRPr="00DA5E31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</w:t>
      </w:r>
      <w:r w:rsidR="00F21E75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สมาชิกสภา พนักงานส่วนตำบล ลูกจ้างประจำ พนักงานจ้าง</w:t>
      </w:r>
      <w:r w:rsidR="00DA5E31" w:rsidRPr="00DA5E31">
        <w:rPr>
          <w:rFonts w:ascii="TH SarabunIT๙" w:hAnsi="TH SarabunIT๙" w:cs="TH SarabunIT๙"/>
          <w:sz w:val="32"/>
          <w:szCs w:val="32"/>
          <w:cs/>
        </w:rPr>
        <w:t>พึงยึดถือเป็น</w:t>
      </w:r>
      <w:r w:rsidR="00DA5E31" w:rsidRPr="00DA5E31">
        <w:rPr>
          <w:rFonts w:ascii="TH SarabunIT๙" w:hAnsi="TH SarabunIT๙" w:cs="TH SarabunIT๙"/>
          <w:sz w:val="32"/>
          <w:szCs w:val="32"/>
        </w:rPr>
        <w:t xml:space="preserve"> </w:t>
      </w:r>
      <w:r w:rsidR="00DA5E31" w:rsidRPr="00DA5E31">
        <w:rPr>
          <w:rFonts w:ascii="TH SarabunIT๙" w:hAnsi="TH SarabunIT๙" w:cs="TH SarabunIT๙"/>
          <w:sz w:val="32"/>
          <w:szCs w:val="32"/>
          <w:cs/>
        </w:rPr>
        <w:t>แนวทางปฏิบัติควบคู่ไปกับระเบียบและกฎข้อบังคับอื่นๆ อย่างทั่วถึงและมีประสิทธิภาพ</w:t>
      </w:r>
      <w:r w:rsidR="00DA5E31" w:rsidRPr="00DA5E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00FF" w:rsidRPr="00EE3BED" w:rsidRDefault="00DA5E31" w:rsidP="00F21E7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B953B3">
        <w:rPr>
          <w:rFonts w:ascii="TH SarabunIT๙" w:eastAsiaTheme="minorHAnsi" w:hAnsi="TH SarabunIT๙" w:cs="TH SarabunIT๙"/>
          <w:color w:val="000000"/>
          <w:sz w:val="32"/>
          <w:szCs w:val="32"/>
        </w:rPr>
        <w:t>3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. 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เผยแพร่ประชาสัมพันธ์</w:t>
      </w:r>
      <w:r w:rsidRPr="00DA5E31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เปิดเผยเป็นการทั่วไปแก่สาธารณชนให้มีส่วนร่วม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A5E3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รับรู้และร่วมติดตามตรวจสอบ</w:t>
      </w:r>
      <w:r w:rsidR="008400FF" w:rsidRPr="00EE3BED">
        <w:rPr>
          <w:rFonts w:ascii="TH SarabunIT๙" w:hAnsi="TH SarabunIT๙" w:cs="TH SarabunIT๙"/>
          <w:sz w:val="32"/>
          <w:szCs w:val="32"/>
        </w:rPr>
        <w:t xml:space="preserve"> </w:t>
      </w:r>
      <w:r w:rsidR="008400FF" w:rsidRPr="00EE3BED">
        <w:rPr>
          <w:rFonts w:ascii="TH SarabunIT๙" w:hAnsi="TH SarabunIT๙" w:cs="TH SarabunIT๙"/>
          <w:sz w:val="32"/>
          <w:szCs w:val="32"/>
        </w:rPr>
        <w:tab/>
      </w:r>
      <w:r w:rsidR="008400FF" w:rsidRPr="00EE3BED">
        <w:rPr>
          <w:rFonts w:ascii="TH SarabunIT๙" w:hAnsi="TH SarabunIT๙" w:cs="TH SarabunIT๙"/>
          <w:sz w:val="32"/>
          <w:szCs w:val="32"/>
        </w:rPr>
        <w:tab/>
      </w:r>
    </w:p>
    <w:p w:rsidR="008400FF" w:rsidRPr="003211A7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953B3" w:rsidRDefault="008400FF" w:rsidP="00407FC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00FF" w:rsidRDefault="008400FF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</w:rPr>
        <w:t xml:space="preserve">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400FF" w:rsidRPr="003211A7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53B3" w:rsidRDefault="008400FF" w:rsidP="00407FC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00FF" w:rsidRDefault="008400FF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00FF" w:rsidRPr="003211A7" w:rsidRDefault="008400FF" w:rsidP="008400F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53B3" w:rsidRDefault="008400FF" w:rsidP="00294F9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400FF" w:rsidRDefault="008400FF" w:rsidP="00B953B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สํานัก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13021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องค์การบริหารส่วนตำบลท่าหิน  </w:t>
      </w:r>
    </w:p>
    <w:p w:rsidR="00294F99" w:rsidRPr="00294F99" w:rsidRDefault="00294F99" w:rsidP="00294F99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400FF" w:rsidRDefault="008400FF" w:rsidP="00D02E5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2D3B24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474" w:rsidRDefault="00DC2474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พนักงานส่วนตำบล ลูกจ้างประจำ พนักงานจ้าง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2474">
        <w:rPr>
          <w:rFonts w:ascii="TH SarabunIT๙" w:hAnsi="TH SarabunIT๙" w:cs="TH SarabunIT๙"/>
          <w:sz w:val="32"/>
          <w:szCs w:val="32"/>
          <w:cs/>
        </w:rPr>
        <w:t>ปฏิบัติงานตาม</w:t>
      </w:r>
      <w:r w:rsidRPr="00DA5E3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DA5E31">
        <w:rPr>
          <w:rFonts w:ascii="TH SarabunIT๙" w:hAnsi="TH SarabunIT๙" w:cs="TH SarabunIT๙" w:hint="cs"/>
          <w:sz w:val="32"/>
          <w:szCs w:val="32"/>
          <w:cs/>
        </w:rPr>
        <w:t>ในการปฏิบัติ เพื่อส่งเสริมการมีคุณธรรม จริยธรรม ความซื่อสัตย์ สุจริตเพื่อร่วมกันสร้าง “ชุมพรใสสะอาด” องค์การบริหารส่วนตำบลท่าหิน  อำเภอสวี  จังหวัดชุมพร</w:t>
      </w:r>
    </w:p>
    <w:p w:rsidR="009205EF" w:rsidRDefault="009205EF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05EF" w:rsidRDefault="009205EF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010" w:rsidRDefault="00843010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0A2C" w:rsidRDefault="007F0A2C" w:rsidP="00DC247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00FF" w:rsidRPr="00513021" w:rsidRDefault="007F0A2C" w:rsidP="007F0A2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2.2.2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สร้างความโปร่งใสในการบริหารการเงิน งบประมาณ การจัดหาพัสดุ การใช้ประโยชน์ในทรัพย์สินทางราชการ โดยยึดถือและปฏิบัติให้เป็นไปตามกฎหมาย ระเบียบ กฎเกณฑ์ที่เกี่ยวข้องอย่างเคร่งครัด  </w:t>
      </w:r>
      <w:r w:rsidR="008400FF">
        <w:rPr>
          <w:rFonts w:ascii="TH SarabunIT๙" w:hAnsi="TH SarabunIT๙" w:cs="TH SarabunIT๙"/>
          <w:sz w:val="32"/>
          <w:szCs w:val="32"/>
        </w:rPr>
        <w:t xml:space="preserve"> </w:t>
      </w:r>
      <w:r w:rsidR="008400FF">
        <w:rPr>
          <w:rFonts w:ascii="TH SarabunIT๙" w:hAnsi="TH SarabunIT๙" w:cs="TH SarabunIT๙"/>
          <w:sz w:val="32"/>
          <w:szCs w:val="32"/>
        </w:rPr>
        <w:tab/>
      </w:r>
      <w:r w:rsidR="008400FF">
        <w:rPr>
          <w:rFonts w:ascii="TH SarabunIT๙" w:hAnsi="TH SarabunIT๙" w:cs="TH SarabunIT๙"/>
          <w:sz w:val="32"/>
          <w:szCs w:val="32"/>
        </w:rPr>
        <w:tab/>
      </w:r>
    </w:p>
    <w:p w:rsidR="008400FF" w:rsidRDefault="008400FF" w:rsidP="008400FF">
      <w:pPr>
        <w:pStyle w:val="Default"/>
        <w:ind w:left="360"/>
        <w:jc w:val="thaiDistribute"/>
      </w:pPr>
    </w:p>
    <w:p w:rsidR="007F0A2C" w:rsidRDefault="007F0A2C" w:rsidP="007F0A2C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–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จัดจ้าง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B953B3" w:rsidRPr="00B953B3" w:rsidRDefault="00B953B3" w:rsidP="007F0A2C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7F0A2C" w:rsidRPr="007F0A2C" w:rsidRDefault="007F0A2C" w:rsidP="007F0A2C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7F0A2C" w:rsidP="001D16B2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เนื่องจาก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7F0A2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มีฐานะเป็นนิติบุคคล มีอํานาจหน้าที่ในการจัดทําบริการ</w:t>
      </w:r>
    </w:p>
    <w:p w:rsidR="007F0A2C" w:rsidRDefault="007F0A2C" w:rsidP="001D16B2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หน้าที่และกฎหมายที่กําหนดไว้ ดังนั้น การที่</w:t>
      </w:r>
      <w:r w:rsidR="00E90AC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เพื่อให้เป็นไปตาม</w:t>
      </w:r>
      <w:r w:rsidR="00FC0BB9" w:rsidRPr="0051302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FC0BB9" w:rsidRPr="002C6103"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 w:rsidR="00FC0BB9" w:rsidRPr="002C610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C0BB9" w:rsidRPr="002C6103">
        <w:rPr>
          <w:rFonts w:ascii="TH SarabunIT๙" w:hAnsi="TH SarabunIT๙" w:cs="TH SarabunIT๙"/>
          <w:sz w:val="32"/>
          <w:szCs w:val="32"/>
        </w:rPr>
        <w:t xml:space="preserve">2537 </w:t>
      </w:r>
      <w:r w:rsidR="00FC0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0BB9" w:rsidRPr="00FC0BB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FC0BB9" w:rsidRPr="00FC0BB9">
        <w:rPr>
          <w:rFonts w:ascii="TH SarabunIT๙" w:hAnsi="TH SarabunIT๙" w:cs="TH SarabunIT๙"/>
          <w:sz w:val="32"/>
          <w:szCs w:val="32"/>
        </w:rPr>
        <w:t xml:space="preserve">69/1 </w:t>
      </w:r>
      <w:r w:rsidR="009E279A" w:rsidRPr="00FC0BB9">
        <w:rPr>
          <w:rFonts w:ascii="TH SarabunIT๙" w:hAnsi="TH SarabunIT๙" w:cs="TH SarabunIT๙"/>
          <w:sz w:val="32"/>
          <w:szCs w:val="32"/>
          <w:cs/>
        </w:rPr>
        <w:t>ที่กําหนดให้</w:t>
      </w:r>
      <w:r w:rsidR="009E279A" w:rsidRPr="002C6103">
        <w:rPr>
          <w:rFonts w:ascii="TH SarabunIT๙" w:hAnsi="TH SarabunIT๙" w:cs="TH SarabunIT๙"/>
          <w:sz w:val="32"/>
          <w:szCs w:val="32"/>
          <w:cs/>
        </w:rPr>
        <w:t>การปฏิบัติงานตามอํานาจหน้าที่ของ</w:t>
      </w:r>
      <w:r w:rsidR="009E279A" w:rsidRPr="002C61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C0BB9" w:rsidRPr="00FC0BB9">
        <w:rPr>
          <w:rFonts w:ascii="TH SarabunIT๙" w:hAnsi="TH SarabunIT๙" w:cs="TH SarabunIT๙"/>
          <w:sz w:val="32"/>
          <w:szCs w:val="32"/>
          <w:cs/>
        </w:rPr>
        <w:t>ต้องเป็นไป</w:t>
      </w:r>
      <w:r w:rsidR="00FC0BB9" w:rsidRPr="00FC0BB9">
        <w:rPr>
          <w:rFonts w:ascii="TH SarabunIT๙" w:hAnsi="TH SarabunIT๙" w:cs="TH SarabunIT๙"/>
          <w:sz w:val="32"/>
          <w:szCs w:val="32"/>
        </w:rPr>
        <w:t xml:space="preserve"> </w:t>
      </w:r>
      <w:r w:rsidR="00FC0BB9" w:rsidRPr="00FC0BB9">
        <w:rPr>
          <w:rFonts w:ascii="TH SarabunIT๙" w:hAnsi="TH SarabunIT๙" w:cs="TH SarabunIT๙"/>
          <w:sz w:val="32"/>
          <w:szCs w:val="32"/>
          <w:cs/>
        </w:rPr>
        <w:t>เพื่อประโยชน์สุขของประชาชน โดยใช้วิธีการบริหารกิจการบ้านเมืองที่ดี และให้คํานึงถึงการมีส่วนร่วมของประชาชนในการจัดทําแผนพัฒนาองค์การบริหารส่วนตําบล การจัดทํางบประมาณ การจัดซื้อจัดจ้าง</w:t>
      </w:r>
      <w:r w:rsidR="00FC0BB9" w:rsidRPr="00FC0BB9">
        <w:rPr>
          <w:rFonts w:ascii="TH SarabunIT๙" w:hAnsi="TH SarabunIT๙" w:cs="TH SarabunIT๙"/>
          <w:sz w:val="32"/>
          <w:szCs w:val="32"/>
        </w:rPr>
        <w:t xml:space="preserve"> </w:t>
      </w:r>
      <w:r w:rsidR="00FC0BB9" w:rsidRPr="00FC0BB9">
        <w:rPr>
          <w:rFonts w:ascii="TH SarabunIT๙" w:hAnsi="TH SarabunIT๙" w:cs="TH SarabunIT๙"/>
          <w:sz w:val="32"/>
          <w:szCs w:val="32"/>
          <w:cs/>
        </w:rPr>
        <w:t xml:space="preserve">การตรวจสอบ การประเมินผลการปฏิบัติงาน และการเปิดเผยข้อมูลข่าวสาร </w:t>
      </w:r>
      <w:r w:rsidR="00CA0A1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2540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</w:t>
      </w:r>
      <w:r w:rsidR="00CA0A1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2546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มาตรา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23 </w:t>
      </w:r>
      <w:r w:rsidR="00CA0A1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          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ที่กําหนดให้การจัดซื้อ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ดังนั้น เพื่อให้การบริหารงบประมาณของ</w:t>
      </w:r>
      <w:r w:rsidR="00281DA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เป็นไปอย่างโปร่งใส ตรวจสอบได้ เกิดประสิทธิภาพและเกิด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 เพื่อให้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จัดจ้างของ</w:t>
      </w:r>
      <w:r w:rsidR="00281DA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ทุกโครงการและกิจกรรม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281DAD" w:rsidRPr="00281DAD" w:rsidRDefault="00281DAD" w:rsidP="001D16B2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F0A2C" w:rsidRPr="007F0A2C" w:rsidRDefault="007F0A2C" w:rsidP="00281DA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7F0A2C" w:rsidRPr="007F0A2C" w:rsidRDefault="00281DAD" w:rsidP="00281DA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จัดจ้างตามโครงการและกิจกรรมต่างๆ ของ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281DAD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สามารถตรวจสอบได้ตามหลักธรรมาภิบาล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281DAD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3.3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เพื่อป้องกันการทุจริตในหน่วยงาน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56F97" w:rsidRPr="00D56F97" w:rsidRDefault="00D56F97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F0A2C" w:rsidRPr="007F0A2C" w:rsidRDefault="007F0A2C" w:rsidP="00281DA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281DAD" w:rsidP="00281DA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เผยแพร่ข้อมูลการจัดซื้อ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 ตามแผนงาน/โครงการต่างๆ ของ</w:t>
      </w:r>
      <w:r w:rsidR="00F54E4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ที่ดําเนินการตามระเบียบกระทรวงมหาดไทยว่าด้วยการพัสดุขององค์กรปกครองส่วนท้องถิ่น พ.ศ.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2535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แก้ไขเพิ่มเติม (ฉบับที่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9)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พ.ศ.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2553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จํานวน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56F97" w:rsidRPr="00D56F97" w:rsidRDefault="00D56F97" w:rsidP="00281DA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953B3" w:rsidRDefault="007F0A2C" w:rsidP="007332B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F460C5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D56F97" w:rsidRDefault="00F460C5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และชุมชนต่างๆ ภายในเขต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E70D8D" w:rsidRDefault="00E70D8D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56F97" w:rsidRDefault="00D56F97" w:rsidP="007332B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F0A2C" w:rsidRPr="007F0A2C" w:rsidRDefault="007F0A2C" w:rsidP="00D56F9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6.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รวบรวมข้อมูลกระบวนการจัดหาพัสดุเพื่อจัดทําประกาศ ดังนี้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ประกาศการจัดซื้อ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ประกาศการกําหนดราคากลางในการจัดซื้อ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ประกาศกําหนดวัน เวลา สถานที่ในการตรวจรับงาน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ประกาศวัน เวลา สถานที่ในการตรวจรับงาน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7F0A2C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ประกาศวัน เวลา สถานที่ในการตรวจรับงาน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B953B3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นําส่งประกาศไปเผยแพร่ประชาสัมพั</w:t>
      </w:r>
      <w:r w:rsidR="00DD0F5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นธ์ตามช่องทางการประชาสัมพันธ์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ได้แก่ ทางเว็บไซต์ บอร์ดประชาสัมพันธ์ ระบบกระจายเสียงไร้สาย หน่วยงานราชการ เป็นต้น  </w:t>
      </w:r>
    </w:p>
    <w:p w:rsidR="006D6389" w:rsidRPr="006D6389" w:rsidRDefault="006D6389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953B3" w:rsidRDefault="007F0A2C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7F0A2C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 (ปีงบประมาณ พ.ศ. 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7F0A2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๖๑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25</w:t>
      </w:r>
      <w:r w:rsidRPr="007F0A2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๖๔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</w:p>
    <w:p w:rsidR="006D6389" w:rsidRPr="006D6389" w:rsidRDefault="006D6389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8"/>
          <w:szCs w:val="18"/>
        </w:rPr>
      </w:pPr>
    </w:p>
    <w:p w:rsidR="00B953B3" w:rsidRDefault="007F0A2C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7F0A2C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6D6389" w:rsidRPr="006D6389" w:rsidRDefault="006D6389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953B3" w:rsidRDefault="007F0A2C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6D6389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กอง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คลัง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6D6389" w:rsidRPr="006D6389" w:rsidRDefault="006D6389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  <w:cs/>
        </w:rPr>
      </w:pPr>
    </w:p>
    <w:p w:rsidR="007F0A2C" w:rsidRDefault="007F0A2C" w:rsidP="006D638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7F0A2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7C0B7C" w:rsidRPr="00843010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8430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843010" w:rsidRPr="00843010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u w:val="single"/>
          <w:cs/>
        </w:rPr>
        <w:t>ตัวชี้วัด</w:t>
      </w:r>
      <w:r w:rsidR="007F0A2C" w:rsidRPr="0084301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:rsidR="007F0A2C" w:rsidRPr="007F0A2C" w:rsidRDefault="007C0B7C" w:rsidP="007C0B7C">
      <w:pPr>
        <w:autoSpaceDE w:val="0"/>
        <w:autoSpaceDN w:val="0"/>
        <w:adjustRightInd w:val="0"/>
        <w:ind w:left="360"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       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เผยแพร่ข้อมูลข่าวสารเกี่ยวกับการจัดซื้อจัดจ้างไม่น้อยกว่า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ช่องทาง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Pr="00843010" w:rsidRDefault="00B953B3" w:rsidP="007F0A2C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  <w:u w:val="single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  <w:t xml:space="preserve"> </w:t>
      </w:r>
      <w:r w:rsidR="007F0A2C" w:rsidRPr="0084301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u w:val="single"/>
          <w:cs/>
        </w:rPr>
        <w:t>ผลลัพธ์</w:t>
      </w:r>
      <w:r w:rsidR="007F0A2C" w:rsidRPr="00843010">
        <w:rPr>
          <w:rFonts w:ascii="TH SarabunIT๙" w:eastAsiaTheme="minorHAnsi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7F0A2C" w:rsidRPr="007F0A2C" w:rsidRDefault="00B953B3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ประชาชนได้เข้าถึงข้อมูลข่าวสารเกี่ยวกับการจัดซื้อจัดจ้างไม่น้อยกว่าร้อยละ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70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ของโครงการที่จัดซื้อ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จัดจ้างทั้งหมด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F0A2C" w:rsidRDefault="00B953B3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</w:t>
      </w:r>
      <w:r w:rsidR="007F0A2C" w:rsidRPr="007F0A2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สามารถลดปัญหาการร้องเรียนการทุจริตในการจัดซื้อจัดจ้างได้ </w:t>
      </w: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12AD8" w:rsidRDefault="00512AD8" w:rsidP="009149F7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A06075" w:rsidRPr="00A06075" w:rsidRDefault="00A06075" w:rsidP="004133C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607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2.2.3 </w:t>
      </w:r>
      <w:r w:rsidRPr="00A06075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</w:t>
      </w:r>
      <w:r w:rsidRPr="00A06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75">
        <w:rPr>
          <w:rFonts w:ascii="TH SarabunIT๙" w:hAnsi="TH SarabunIT๙" w:cs="TH SarabunIT๙"/>
          <w:b/>
          <w:bCs/>
          <w:sz w:val="32"/>
          <w:szCs w:val="32"/>
          <w:cs/>
        </w:rPr>
        <w:t>แก่ประชาชนโดยทัดเทียมกันและโดยไม่เลือกปฏิบัติ</w:t>
      </w:r>
      <w:r w:rsidRPr="00A060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5431" w:rsidRDefault="00CD5431" w:rsidP="00A0607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0150" w:rsidRDefault="00A50150" w:rsidP="00CA7D8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27611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CA7D86" w:rsidRPr="00A50150" w:rsidRDefault="00CA7D86" w:rsidP="00CA7D8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A50150" w:rsidRPr="00A50150" w:rsidRDefault="00A50150" w:rsidP="00CA7D8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A50150" w:rsidRDefault="00A50150" w:rsidP="00CA7D8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CA7D8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CA7D8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</w:t>
      </w:r>
      <w:r w:rsidR="00CA7D8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ทั้งที่เป็นหน้าที่ตามพระราชบัญญัติ</w:t>
      </w:r>
      <w:r w:rsidR="00B27611" w:rsidRPr="002C6103"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 w:rsidR="00B27611" w:rsidRPr="002C610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27611" w:rsidRPr="002C6103">
        <w:rPr>
          <w:rFonts w:ascii="TH SarabunIT๙" w:hAnsi="TH SarabunIT๙" w:cs="TH SarabunIT๙"/>
          <w:sz w:val="32"/>
          <w:szCs w:val="32"/>
        </w:rPr>
        <w:t xml:space="preserve">2537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และหน้าที่ตามพระราชบัญญัติกําหนดแผนและขั้นตอนการกระจายอํานาจ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ให้แก่องค์กรปกครองส่วนท้องถิ่น พ.ศ.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2542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และหน้าที่อื่นตามที่กฎห</w:t>
      </w:r>
      <w:r w:rsidR="00B27611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มายกําหนดให้เป็นหน้าที่ของ</w:t>
      </w:r>
      <w:r w:rsidR="00B2761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และในการปฏิบัติหน้าที่นั้นต้องเป็นไปเพื่อประโยชน์สุขของประชาชน โดยคํานึงถึงการมีส่วนร่วมของประชาชนในการจัดทําแผนพัฒนา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จากภารกิจหน้าที่ในการจัดทําบริการสาธารณะให้แก่ประชาชนในท้องถิ่น นั้น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B2761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ในฐานะ</w:t>
      </w:r>
      <w:r w:rsidR="00B2761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พึงพอใจจากผู้รับบริการ จึงต้องมีโครงการ</w:t>
      </w:r>
      <w:r w:rsidR="001907E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จ้าง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สํารวจความพึงพอใจของผู้รับบริการ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เพื่อให้เป็นไปตาม</w:t>
      </w:r>
      <w:r w:rsidR="00CF5EB3" w:rsidRPr="0051302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CF5EB3" w:rsidRPr="002C6103"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 w:rsidR="00CF5EB3" w:rsidRPr="002C610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F5EB3" w:rsidRPr="002C6103">
        <w:rPr>
          <w:rFonts w:ascii="TH SarabunIT๙" w:hAnsi="TH SarabunIT๙" w:cs="TH SarabunIT๙"/>
          <w:sz w:val="32"/>
          <w:szCs w:val="32"/>
        </w:rPr>
        <w:t xml:space="preserve">2537 </w:t>
      </w:r>
      <w:r w:rsidR="00CF5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5EB3" w:rsidRPr="00FC0BB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F5EB3" w:rsidRPr="00FC0BB9">
        <w:rPr>
          <w:rFonts w:ascii="TH SarabunIT๙" w:hAnsi="TH SarabunIT๙" w:cs="TH SarabunIT๙"/>
          <w:sz w:val="32"/>
          <w:szCs w:val="32"/>
        </w:rPr>
        <w:t xml:space="preserve">69/1 </w:t>
      </w:r>
      <w:r w:rsidR="00CF5EB3" w:rsidRPr="00FC0BB9">
        <w:rPr>
          <w:rFonts w:ascii="TH SarabunIT๙" w:hAnsi="TH SarabunIT๙" w:cs="TH SarabunIT๙"/>
          <w:sz w:val="32"/>
          <w:szCs w:val="32"/>
          <w:cs/>
        </w:rPr>
        <w:t>ที่กําหนดให้</w:t>
      </w:r>
      <w:r w:rsidR="00CF5EB3" w:rsidRPr="002C6103">
        <w:rPr>
          <w:rFonts w:ascii="TH SarabunIT๙" w:hAnsi="TH SarabunIT๙" w:cs="TH SarabunIT๙"/>
          <w:sz w:val="32"/>
          <w:szCs w:val="32"/>
          <w:cs/>
        </w:rPr>
        <w:t>การปฏิบัติงานตามอํานาจหน้าที่ของ</w:t>
      </w:r>
      <w:r w:rsidR="00CF5EB3" w:rsidRPr="002C61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F5EB3" w:rsidRPr="00FC0BB9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 และให้คํานึงถึงการมีส่วนร่วมของประชาชนในการจัดทําแผนพัฒนาองค์การบริหารส่วนตําบล การจัดทํางบประมาณ การจัดซื้อจัดจ้าง</w:t>
      </w:r>
      <w:r w:rsidR="00CF5EB3" w:rsidRPr="00FC0BB9">
        <w:rPr>
          <w:rFonts w:ascii="TH SarabunIT๙" w:hAnsi="TH SarabunIT๙" w:cs="TH SarabunIT๙"/>
          <w:sz w:val="32"/>
          <w:szCs w:val="32"/>
        </w:rPr>
        <w:t xml:space="preserve"> </w:t>
      </w:r>
      <w:r w:rsidR="00CF5EB3" w:rsidRPr="00FC0BB9">
        <w:rPr>
          <w:rFonts w:ascii="TH SarabunIT๙" w:hAnsi="TH SarabunIT๙" w:cs="TH SarabunIT๙"/>
          <w:sz w:val="32"/>
          <w:szCs w:val="32"/>
          <w:cs/>
        </w:rPr>
        <w:t xml:space="preserve">การตรวจสอบ การประเมินผลการปฏิบัติงาน และการเปิดเผยข้อมูลข่าวสาร </w:t>
      </w:r>
      <w:r w:rsidR="00CF5EB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A1270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พ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ระราชกฤษฎีกาว่าด้วยหลักเกณฑ์และวิธีการบริหารกิจการบ้านเมืองที่ดี พ.ศ.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2546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มาตรา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โดย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</w:t>
      </w:r>
      <w:r w:rsidR="00A1270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ดําเนินการสํารวจความพึงพอใจจากประชาชน ผู้มาขอรับบริการสาธารณะจาก</w:t>
      </w:r>
      <w:r w:rsidR="00A1270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ของตัวชี้วัดที่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มิติที่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</w:t>
      </w:r>
      <w:r w:rsidR="00A1270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พนักงานจ้าง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โครงการนี้ขึ้นมา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Pr="00A12706" w:rsidRDefault="00A12706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A50150" w:rsidRPr="00A50150" w:rsidRDefault="00A50150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A50150" w:rsidRPr="00A50150" w:rsidRDefault="00A12706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เพื่อเป็นการสร้างจิตสํานึกความตระหนักให้แก่บุคลากรผู้ให้บริก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าร ปฏิบัติหน้าที่ในการให้บริการ</w:t>
      </w:r>
    </w:p>
    <w:p w:rsidR="00A50150" w:rsidRPr="00A50150" w:rsidRDefault="00A50150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โดยยึดประโยชน์สุขของประชาชน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3.3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3.4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FA1CBB" w:rsidRDefault="00FA1CBB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FA1CBB" w:rsidRDefault="00FA1CBB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A12706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A50150" w:rsidRPr="00A50150" w:rsidRDefault="00A50150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4.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Default="00A12706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จังหวัด ทําการสํารวจความพึงพอใจของประชาชนในเขต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จํานวน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ครั้ง ต่อปี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Pr="00A50150" w:rsidRDefault="00A12706" w:rsidP="00A1270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A50150" w:rsidRDefault="00A50150" w:rsidP="00C97EEA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พื้นที่ในเขต</w:t>
      </w:r>
      <w:r w:rsidR="006215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6215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A50150" w:rsidRPr="00A50150" w:rsidRDefault="00A50150" w:rsidP="00C97EEA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C97EEA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ขออนุมัติดําเนินการตามโครงการ และดําเนินการจ</w:t>
      </w:r>
      <w:r w:rsidR="00C97E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ัดจ้างสถาบันอุดมศึกษาของรัฐในเข</w:t>
      </w:r>
      <w:r w:rsidR="00C97EE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</w:t>
      </w:r>
    </w:p>
    <w:p w:rsidR="00A50150" w:rsidRPr="00A50150" w:rsidRDefault="00A50150" w:rsidP="00C97EEA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พื้นที่จังหวัดหรือนอก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เขตจังหวัดตามระเบียบพัสดุฯ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6215CC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ดําเนินการสํารวจความพึงพอใจจากประชาชนในเขต</w:t>
      </w:r>
      <w:r w:rsidR="006215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A50150" w:rsidRPr="00A50150" w:rsidRDefault="00A50150" w:rsidP="006215CC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ตามรูปแบบที่กําหนด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Pr="00A50150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6.3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สรุปประม</w:t>
      </w:r>
      <w:r w:rsidR="00A8157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วลผลการสํารวจความพึงพอใจแจ้งให้</w:t>
      </w:r>
      <w:r w:rsidR="00A8157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ทราบ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Pr="00A50150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ดําเนินการเบิกจ่ายเงินให้แก่สถาบันผู้ทําการประเมิน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81576" w:rsidRPr="00A50150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6.5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ปิดประกาศผลสํารวจความพึงพอใจให้ประชาชนทราบ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C97EEA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6.6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นําผลการประเมินมาปรับปรุงการทํางานด้านบ</w:t>
      </w:r>
      <w:r w:rsidR="00C97E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ริการสาธารณะ เพื่อประโยชน์สุขแก</w:t>
      </w:r>
      <w:r w:rsidR="00C97EE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่</w:t>
      </w:r>
    </w:p>
    <w:p w:rsidR="00A50150" w:rsidRDefault="00A50150" w:rsidP="00C97EEA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81576" w:rsidRPr="00A50150" w:rsidRDefault="00A81576" w:rsidP="00C97EEA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953B3" w:rsidRDefault="00A50150" w:rsidP="00A815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Default="00A50150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 (ปีงบประมาณ พ.ศ.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๖๑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25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๖๔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</w:p>
    <w:p w:rsidR="00A12706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A50150" w:rsidRPr="00A50150" w:rsidRDefault="00A50150" w:rsidP="00A815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Default="00A50150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งบประมาณ 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๑๕,๐๐๐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บาท/ปี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953B3" w:rsidRDefault="00A50150" w:rsidP="00CB09C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</w:p>
    <w:p w:rsidR="00A50150" w:rsidRDefault="00A50150" w:rsidP="00B953B3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สํานัก</w:t>
      </w:r>
      <w:r w:rsidR="00CB09C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ปลัด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CB09C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CB09C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12706" w:rsidRPr="00A50150" w:rsidRDefault="00A12706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A50150" w:rsidRPr="00A50150" w:rsidRDefault="00A50150" w:rsidP="00CB09C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C5415" w:rsidRPr="009D225F" w:rsidRDefault="00B953B3" w:rsidP="00F3276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3C5415" w:rsidRPr="009D225F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u w:val="single"/>
          <w:cs/>
        </w:rPr>
        <w:t>ตัวชี้วัด</w:t>
      </w:r>
    </w:p>
    <w:p w:rsidR="00A50150" w:rsidRPr="00A50150" w:rsidRDefault="00A50150" w:rsidP="003C5415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ผลการสํารวจความพึงพอใจของประชาชนที่มีต่อการบริหารงานของ</w:t>
      </w:r>
      <w:r w:rsidR="00F32769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องค์การบริหารส่วนตำบลท่าหิน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จํานวน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 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ฉบับ</w:t>
      </w:r>
      <w:r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A50150" w:rsidRPr="009D225F" w:rsidRDefault="00B953B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  <w:u w:val="single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9D225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u w:val="single"/>
          <w:cs/>
        </w:rPr>
        <w:t>ผล</w:t>
      </w:r>
      <w:r w:rsidR="00A50150" w:rsidRPr="009D225F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u w:val="single"/>
          <w:cs/>
        </w:rPr>
        <w:t>ลัพธ์</w:t>
      </w:r>
      <w:r w:rsidR="00A50150" w:rsidRPr="009D225F">
        <w:rPr>
          <w:rFonts w:ascii="TH SarabunIT๙" w:eastAsiaTheme="minorHAnsi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A50150" w:rsidRPr="00A50150" w:rsidRDefault="00B4671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–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ประชาชนผู้รับบริการมีความพึงพอใจไม่</w:t>
      </w:r>
      <w:r w:rsidR="00A50150" w:rsidRPr="00A5015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ต่ำ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กว่าร้อยละ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80 </w:t>
      </w:r>
    </w:p>
    <w:p w:rsidR="00A50150" w:rsidRDefault="00B46713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A50150" w:rsidRPr="00A5015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097974" w:rsidRDefault="00097974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F6F2F" w:rsidRPr="00A50150" w:rsidRDefault="009F6F2F" w:rsidP="00A50150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CE6346" w:rsidRPr="00CE6346" w:rsidRDefault="00CE6346" w:rsidP="00CE634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2.3 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มาตรการการใช้ดุลยพินิจและใช้อํานาจหน้าที่ให้เป็นไปตามหลักการบริหารกิจการบ้านเมืองที่ดี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CE6346" w:rsidRPr="00CE6346" w:rsidRDefault="00CE6346" w:rsidP="00CE634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CE6346" w:rsidRDefault="00CE6346" w:rsidP="00FF1A31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2.3.1 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มีการจัดทําแผนภูมิขั้นตอนและระยะเวลาการดําเนินการเกี่ยวกับการบริการประชาชน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รายละเอียดที่เกี่ยวข้องในแต่ละขั้นตอน เปิดเผย ณ ที่ทําการและในระบบเครือข่ายสารสนเทศขององค์กร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ปกครองส่วนท้องถิ่น</w:t>
      </w:r>
      <w:r w:rsidRPr="00CE634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F7F5C" w:rsidRPr="00CE6346" w:rsidRDefault="008F7F5C" w:rsidP="00FF1A31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CE6346" w:rsidRDefault="008F7F5C" w:rsidP="008F7F5C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ลำดับที่ 1</w:t>
      </w:r>
    </w:p>
    <w:p w:rsidR="008F7F5C" w:rsidRDefault="008F7F5C" w:rsidP="008F7F5C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930E56" w:rsidRDefault="00F80ED0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="00930E56"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โครงการลดขั้นตอนและระยะเวลาการปฏิบัติราชการ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ในมาตรา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3/1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5)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พ.ศ.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2545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ซึ่งเป็นกฎหมายที่เป็น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="002D5853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 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>“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การบริหารราชการต้องเป็นไปเพื่อประโยชน์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การลดภารกิจและยุบเลิกหน่วยงานที่ไม่จําเป็น การกระจายอํานาจตัดสินใจ การอํานวยความสะดวกและตอบสนอง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ความต้องการของประชาชน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”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และเพื่อให้การดําเนินการดังกล่าวเป็นไปตามกรอบรวมทั้งทิศทางและแนวทางการบริหาร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2546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ดยกําหนดให้องค์กรปกครองส่วนท้องถิ่นจัดทําหลักเกณฑ์การบริหารกิจการบ้านเมืองที่ดีตามแนวทางพระราชกฤษฎีกานี้ โดย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ต้องการของประชาชน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เป็นองค์กรปกครองส่วนท้องถิ่นรูปแบบหนึ่ง ปฏิบัติงานตามอํานาจหน้าที่ของ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ต้องเป็นไปเพื่อประโยชน์สุขของประชาชน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</w:t>
      </w:r>
      <w:r w:rsidRPr="00CA149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พนักงานทุกท่านจะต้องร่วมกันปรับปรุงและแก้ไขกระบวนการทํางานเพื่อสามารถตอบสนองความต้องการของประชาช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รวมถึงการลดขั้นตอนและระยะเวลาการปฏิบัติราชการ ทําให้เกิดความรวดเร็วในการตอบสนองความต้องการของประชาชน อํานวยความสะดวกเพื่องานบริการที่มีคุณภาพทั่วถึงและแก้ไขปัญหาต่างๆ ที่เกิดขึ้นในเขต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เพื่อให้สามารถตรวจสอบความต้องการของประชาชน รับรู้สภาพปัญหาและแก้ไขปัญหาที่เกิดขึ้น</w:t>
      </w: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3.3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เพื่อปรับทัศนคติ วิธีคิด วิธีการทํางานของบุคลากรให้คํานึงถึงผลลัพธ์ในด้านการบริการ</w:t>
      </w: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ประชาชนผู้มาติดต่อ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ขอรับบริการ    </w:t>
      </w:r>
    </w:p>
    <w:p w:rsid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3.4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Pr="00CC652C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CA149B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ประชาชนในเขต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และผู้ที่มาติดต่อราชการกับ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CA149B" w:rsidRPr="00CA149B" w:rsidRDefault="00CA149B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5.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CA149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สํานักงาน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97974" w:rsidRPr="00097974" w:rsidRDefault="00097974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จัดทําโครงการเพื่อขออนุมัติ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จัดให้มีการประชุมคณะทํางานปรับปรุงขั้นตอนและระยะเวลาการปฏิบัติราชการ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B953B3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6.3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ดําเนินการจัดทํากิจกรรมอํานวยความสะดวกแก่ประชาชน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6.4.1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ปรับปรุงแผนผังกําหนดผู้รับผิดชอบให้เป็นปัจจุบัน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6.4.2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6.4.3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จัดทําเอกสาร/แผ่นพับประชาสัมพันธ์เผยแพร่ข้อมูลข่าวสารต่างๆ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6.4.4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จัดให้มีกล่อง/ตู้รับความคิดเห็นของประชาชน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6.4.5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จัดทํา/เตรียมแบบฟอร์มคําร้องต่างๆ พร้อมตัวอย่างการกรอกแบบฟอร์มทุกงานบริการ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6.4.6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จัดทําคําสั่งการให้บริการประชาชนนอกเวลาราชการ โดยจัดให้มีการให้บริการแก่ประชาชนทั้งเวลา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ทําการ ช่วงพักกลางวันและในวันหยุดราชการ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6.4.7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การมอบอํานาจการตัดสินใจ การอนุญาต การอนุมัติ การรักษาราชการแทน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6.5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Default="00B953B3" w:rsidP="00B953B3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6.6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เพื่อนําจุดบกพร่องในการจัดทําโครงการมาปรับปรุงแก้ไขวิธีการ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CA149B" w:rsidRPr="00CA149B" w:rsidRDefault="00CA149B" w:rsidP="00B953B3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CA149B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Default="00930E56" w:rsidP="00CA149B">
      <w:pPr>
        <w:autoSpaceDE w:val="0"/>
        <w:autoSpaceDN w:val="0"/>
        <w:adjustRightInd w:val="0"/>
        <w:ind w:left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ตลอดปีงบประมาณ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CA149B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Default="00930E56" w:rsidP="00CA149B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ไม่ใช้งบประมาณ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CA149B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Default="00930E56" w:rsidP="00CA149B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สํานัก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ปลัด</w:t>
      </w:r>
      <w:r w:rsidRPr="00930E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กองคลัง กองช่าง </w:t>
      </w:r>
      <w:r w:rsidR="00CA14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B953B3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930E56" w:rsidRPr="00930E56" w:rsidRDefault="00930E56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930E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10.1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930E56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10.2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930E56" w:rsidRPr="00930E56" w:rsidRDefault="00B953B3" w:rsidP="00B953B3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10.3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มีทัศนคติ วิธีคิด วิธีการทํางานของบุคลากรคํานึงถึงผลลัพธ์ ในด้านการบริการประชาชนผู้มาติดต่อขอรับบริการ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953B3" w:rsidRDefault="00B953B3" w:rsidP="00097974">
      <w:pPr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10.4 </w:t>
      </w:r>
      <w:r w:rsidR="00930E56" w:rsidRPr="00930E56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:rsidR="00B953B3" w:rsidRDefault="00B953B3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4EA" w:rsidRDefault="007844EA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4EA" w:rsidRDefault="007844EA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F5C" w:rsidRDefault="008F7F5C" w:rsidP="008F7F5C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ลำดับที่ 2</w:t>
      </w:r>
    </w:p>
    <w:p w:rsidR="00B953B3" w:rsidRDefault="00B953B3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23B9" w:rsidRDefault="00823E66" w:rsidP="00823E66">
      <w:pPr>
        <w:pStyle w:val="a3"/>
        <w:autoSpaceDE w:val="0"/>
        <w:autoSpaceDN w:val="0"/>
        <w:adjustRightInd w:val="0"/>
        <w:ind w:left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1.  </w:t>
      </w:r>
      <w:r w:rsidR="004E23B9" w:rsidRPr="00823E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="004E23B9" w:rsidRPr="00823E6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: </w:t>
      </w:r>
      <w:r w:rsidR="004E23B9" w:rsidRPr="00823E6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โครงการ</w:t>
      </w:r>
      <w:r w:rsidR="00C9749A" w:rsidRPr="00823E6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อบรมให้ความรู้ด้านการบริหารกิจการบ้านเมืองที่ดี</w:t>
      </w:r>
      <w:r w:rsidR="004E23B9" w:rsidRPr="00823E6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:rsidR="00BD0260" w:rsidRPr="00BD0260" w:rsidRDefault="00BD0260" w:rsidP="00823E66">
      <w:pPr>
        <w:pStyle w:val="a3"/>
        <w:autoSpaceDE w:val="0"/>
        <w:autoSpaceDN w:val="0"/>
        <w:adjustRightInd w:val="0"/>
        <w:ind w:left="0"/>
        <w:rPr>
          <w:rFonts w:ascii="TH SarabunIT๙" w:eastAsiaTheme="minorHAnsi" w:hAnsi="TH SarabunIT๙" w:cs="TH SarabunIT๙"/>
          <w:sz w:val="16"/>
          <w:szCs w:val="16"/>
        </w:rPr>
      </w:pPr>
    </w:p>
    <w:p w:rsidR="00823E66" w:rsidRPr="00823E66" w:rsidRDefault="00823E66" w:rsidP="00823E66">
      <w:pPr>
        <w:pStyle w:val="a3"/>
        <w:autoSpaceDE w:val="0"/>
        <w:autoSpaceDN w:val="0"/>
        <w:adjustRightInd w:val="0"/>
        <w:ind w:left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2.  </w:t>
      </w:r>
      <w:r w:rsidRPr="00823E6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CF3A9D" w:rsidRPr="00510360" w:rsidRDefault="00CF3A9D" w:rsidP="00734877">
      <w:pPr>
        <w:pStyle w:val="aa"/>
        <w:shd w:val="clear" w:color="auto" w:fill="FAFAFA"/>
        <w:spacing w:before="0" w:beforeAutospacing="0" w:line="240" w:lineRule="atLeast"/>
        <w:ind w:firstLine="720"/>
        <w:jc w:val="thaiDistribute"/>
        <w:rPr>
          <w:rFonts w:ascii="TH SarabunIT๙" w:hAnsi="TH SarabunIT๙" w:cs="TH SarabunIT๙"/>
          <w:color w:val="292B2C"/>
          <w:sz w:val="32"/>
          <w:szCs w:val="32"/>
        </w:rPr>
      </w:pPr>
      <w:r w:rsidRPr="005D34CE">
        <w:rPr>
          <w:rFonts w:ascii="TH SarabunIT๙" w:hAnsi="TH SarabunIT๙" w:cs="TH SarabunIT๙"/>
          <w:sz w:val="32"/>
          <w:szCs w:val="32"/>
          <w:cs/>
        </w:rPr>
        <w:t>การบริหารจัดการที่ดี (</w:t>
      </w:r>
      <w:r w:rsidRPr="005D34C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613CC0" w:rsidRPr="005D34CE">
        <w:rPr>
          <w:rFonts w:ascii="TH SarabunIT๙" w:hAnsi="TH SarabunIT๙" w:cs="TH SarabunIT๙"/>
          <w:sz w:val="32"/>
          <w:szCs w:val="32"/>
          <w:cs/>
        </w:rPr>
        <w:t xml:space="preserve">หรือหลักธรรมาภิบาล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หมายถึง แนวทางในการจัดระเบียบเพื่อให้สังคมของประเทศ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</w:rPr>
        <w:t> 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ทั้งภาครัฐ ภาคธุรกิจ เอกชนและภาคประชาชน สามารถอยู่ร่วมกันได้อย่างสงบสุข และตั้งอยู่ในความถูกต้องเป็นธรรม ตามหลักพื้นฐานการบริหารกิจการบ้านเมืองที่ดี  และระเบียบสำนักนายกรัฐมนตรีว่าด้วยการสร้างระบบบริหารกิจการบ้านเมืองและสังคมที่ดี พ.ศ. ๒๕๔๒ มีสาระสำคัญประกอบด้วยหลักพื้นฐาน ๖ ประการ ได้แก่</w:t>
      </w:r>
      <w:r w:rsidR="00823E66">
        <w:rPr>
          <w:rFonts w:ascii="TH SarabunIT๙" w:hAnsi="TH SarabunIT๙" w:cs="TH SarabunIT๙"/>
          <w:color w:val="292B2C"/>
          <w:sz w:val="32"/>
          <w:szCs w:val="32"/>
        </w:rPr>
        <w:t xml:space="preserve"> 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๑. หลักนิติธรรม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</w:rPr>
        <w:t> </w:t>
      </w:r>
      <w:r w:rsidR="00823E66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๒. หลักคุณธรรม</w:t>
      </w:r>
      <w:r w:rsidR="00823E66">
        <w:rPr>
          <w:rFonts w:ascii="TH SarabunIT๙" w:hAnsi="TH SarabunIT๙" w:cs="TH SarabunIT๙"/>
          <w:color w:val="292B2C"/>
          <w:sz w:val="32"/>
          <w:szCs w:val="32"/>
        </w:rPr>
        <w:t> </w:t>
      </w:r>
      <w:r w:rsidR="00823E66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๓. หลักความโปร่งใส</w:t>
      </w:r>
      <w:r w:rsidR="00AB148D">
        <w:rPr>
          <w:rFonts w:ascii="TH SarabunIT๙" w:hAnsi="TH SarabunIT๙" w:cs="TH SarabunIT๙"/>
          <w:color w:val="292B2C"/>
          <w:sz w:val="32"/>
          <w:szCs w:val="32"/>
        </w:rPr>
        <w:t xml:space="preserve">       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๔. หลักความมีส่วนร่วม</w:t>
      </w:r>
      <w:r w:rsidR="00441DED">
        <w:rPr>
          <w:rFonts w:ascii="TH SarabunIT๙" w:hAnsi="TH SarabunIT๙" w:cs="TH SarabunIT๙"/>
          <w:color w:val="292B2C"/>
          <w:sz w:val="32"/>
          <w:szCs w:val="32"/>
        </w:rPr>
        <w:t xml:space="preserve">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๕. หลักความรับผิดชอบ</w:t>
      </w:r>
      <w:r w:rsidR="00441DED">
        <w:rPr>
          <w:rFonts w:ascii="TH SarabunIT๙" w:hAnsi="TH SarabunIT๙" w:cs="TH SarabunIT๙" w:hint="cs"/>
          <w:color w:val="292B2C"/>
          <w:sz w:val="32"/>
          <w:szCs w:val="32"/>
          <w:cs/>
        </w:rPr>
        <w:t xml:space="preserve"> </w:t>
      </w:r>
      <w:r w:rsidR="00613CC0" w:rsidRPr="00613CC0">
        <w:rPr>
          <w:rFonts w:ascii="TH SarabunIT๙" w:hAnsi="TH SarabunIT๙" w:cs="TH SarabunIT๙"/>
          <w:color w:val="292B2C"/>
          <w:sz w:val="32"/>
          <w:szCs w:val="32"/>
          <w:cs/>
        </w:rPr>
        <w:t>๖. หลักความคุ้มค่า</w:t>
      </w:r>
      <w:r w:rsidR="00AB1DA7">
        <w:rPr>
          <w:rFonts w:ascii="TH SarabunIT๙" w:hAnsi="TH SarabunIT๙" w:cs="TH SarabunIT๙" w:hint="cs"/>
          <w:color w:val="292B2C"/>
          <w:sz w:val="32"/>
          <w:szCs w:val="32"/>
          <w:cs/>
        </w:rPr>
        <w:t xml:space="preserve"> </w:t>
      </w:r>
      <w:r w:rsidR="00DB12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 xml:space="preserve">พ.ร.บ.ระเบียบบริหารราชการแผ่นดิน(ฉบับที่ </w:t>
      </w:r>
      <w:r w:rsidR="00AB1DA7" w:rsidRPr="00AB1DA7">
        <w:rPr>
          <w:rFonts w:ascii="TH SarabunIT๙" w:hAnsi="TH SarabunIT๙" w:cs="TH SarabunIT๙"/>
          <w:sz w:val="32"/>
          <w:szCs w:val="32"/>
        </w:rPr>
        <w:t xml:space="preserve">5)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B1DA7" w:rsidRPr="00AB1DA7">
        <w:rPr>
          <w:rFonts w:ascii="TH SarabunIT๙" w:hAnsi="TH SarabunIT๙" w:cs="TH SarabunIT๙"/>
          <w:sz w:val="32"/>
          <w:szCs w:val="32"/>
        </w:rPr>
        <w:t xml:space="preserve">2545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AB1DA7" w:rsidRPr="00AB1DA7">
        <w:rPr>
          <w:rFonts w:ascii="TH SarabunIT๙" w:hAnsi="TH SarabunIT๙" w:cs="TH SarabunIT๙"/>
          <w:sz w:val="32"/>
          <w:szCs w:val="32"/>
        </w:rPr>
        <w:t>3/1</w:t>
      </w:r>
      <w:r w:rsidR="00AB1DA7" w:rsidRPr="00AB1DA7">
        <w:rPr>
          <w:rFonts w:ascii="TH SarabunIT๙" w:hAnsi="TH SarabunIT๙" w:cs="TH SarabunIT๙"/>
          <w:color w:val="292B2C"/>
          <w:sz w:val="32"/>
          <w:szCs w:val="32"/>
        </w:rPr>
        <w:t xml:space="preserve">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>การบริหารราชการตาม พ.ร.บ. นี้ต้องเป็นไปเพื่อประโยชน์สุขของประชาชน เกิดผลสัมฤทธิ์ต่อภารกิจภาครัฐ ความมีประสิทธิภาพ ความคุ้มค่าในเชิงภารกิจแห่งรัฐ การลดขั้นตอนการปฏิบัติงาน</w:t>
      </w:r>
      <w:r w:rsidR="00AB1DA7" w:rsidRPr="00AB1DA7">
        <w:rPr>
          <w:rFonts w:ascii="TH SarabunIT๙" w:hAnsi="TH SarabunIT๙" w:cs="TH SarabunIT๙"/>
          <w:sz w:val="32"/>
          <w:szCs w:val="32"/>
        </w:rPr>
        <w:t xml:space="preserve">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>การลดภารกิจและยุบเลิกหน่วยงานที่ไม่จําเป็น</w:t>
      </w:r>
      <w:r w:rsidR="00AB1DA7" w:rsidRPr="00AB1DA7">
        <w:rPr>
          <w:rFonts w:ascii="TH SarabunIT๙" w:hAnsi="TH SarabunIT๙" w:cs="TH SarabunIT๙"/>
          <w:sz w:val="32"/>
          <w:szCs w:val="32"/>
        </w:rPr>
        <w:t xml:space="preserve">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>การกระจายภารกิจและทรัพยากรให้แก่ท้องถิ่น</w:t>
      </w:r>
      <w:r w:rsidR="00AB1DA7" w:rsidRPr="00AB1DA7">
        <w:rPr>
          <w:rFonts w:ascii="TH SarabunIT๙" w:hAnsi="TH SarabunIT๙" w:cs="TH SarabunIT๙"/>
          <w:sz w:val="32"/>
          <w:szCs w:val="32"/>
        </w:rPr>
        <w:t xml:space="preserve"> </w:t>
      </w:r>
      <w:r w:rsidR="00AB1DA7" w:rsidRPr="00AB1DA7">
        <w:rPr>
          <w:rFonts w:ascii="TH SarabunIT๙" w:hAnsi="TH SarabunIT๙" w:cs="TH SarabunIT๙"/>
          <w:sz w:val="32"/>
          <w:szCs w:val="32"/>
          <w:cs/>
        </w:rPr>
        <w:t>การกระจายอํานาจตัดสินใจ การอํานวยความสะดวก และการตอบสนองความต้องการของประชาชน ทั้งนี้ต้องรับผิดชอบต่อ</w:t>
      </w:r>
      <w:r w:rsidR="00AB1DA7" w:rsidRPr="00973BA4">
        <w:rPr>
          <w:rFonts w:ascii="TH SarabunIT๙" w:hAnsi="TH SarabunIT๙" w:cs="TH SarabunIT๙"/>
          <w:sz w:val="32"/>
          <w:szCs w:val="32"/>
          <w:cs/>
        </w:rPr>
        <w:t>ผลงาน</w:t>
      </w:r>
      <w:r w:rsidR="00973BA4" w:rsidRPr="00973BA4">
        <w:rPr>
          <w:rFonts w:ascii="TH SarabunIT๙" w:hAnsi="TH SarabunIT๙" w:cs="TH SarabunIT๙"/>
          <w:color w:val="292B2C"/>
          <w:sz w:val="32"/>
          <w:szCs w:val="32"/>
        </w:rPr>
        <w:t xml:space="preserve"> 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>การจัดสรรงบประมาณ บรรจุแต่งตั้งบุคคลดํารง</w:t>
      </w:r>
      <w:r w:rsidR="00973BA4" w:rsidRPr="00973BA4">
        <w:rPr>
          <w:rFonts w:ascii="TH SarabunIT๙" w:hAnsi="TH SarabunIT๙" w:cs="TH SarabunIT๙"/>
          <w:sz w:val="32"/>
          <w:szCs w:val="32"/>
        </w:rPr>
        <w:t xml:space="preserve"> 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>ตําแหน่ง ต้องคํานึงหลักการตามวรรคหนึ่ง การปฏิบัติราชการต้องใช้วิธีการบริหารกิจการบ้านเมืองที่ดี</w:t>
      </w:r>
      <w:r w:rsidR="00973BA4" w:rsidRPr="00973BA4">
        <w:rPr>
          <w:rFonts w:ascii="TH SarabunIT๙" w:hAnsi="TH SarabunIT๙" w:cs="TH SarabunIT๙"/>
          <w:sz w:val="32"/>
          <w:szCs w:val="32"/>
        </w:rPr>
        <w:t xml:space="preserve"> 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>โดยเ</w:t>
      </w:r>
      <w:r w:rsidR="00DB12D0">
        <w:rPr>
          <w:rFonts w:ascii="TH SarabunIT๙" w:hAnsi="TH SarabunIT๙" w:cs="TH SarabunIT๙"/>
          <w:sz w:val="32"/>
          <w:szCs w:val="32"/>
          <w:cs/>
        </w:rPr>
        <w:t>ฉพาะคํานึงถึง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>ความรับผิดชอบของผู้ปฏิบัติงาน</w:t>
      </w:r>
      <w:r w:rsidR="00973BA4" w:rsidRPr="00973BA4">
        <w:rPr>
          <w:rFonts w:ascii="TH SarabunIT๙" w:hAnsi="TH SarabunIT๙" w:cs="TH SarabunIT๙"/>
          <w:sz w:val="32"/>
          <w:szCs w:val="32"/>
        </w:rPr>
        <w:t xml:space="preserve"> 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 การเปิดเผยข้อมูล การติดตามตรวจสอบและประเมินผลการปฏิบัติงาน ทั้งนี้</w:t>
      </w:r>
      <w:r w:rsidR="00973BA4" w:rsidRPr="00973BA4">
        <w:rPr>
          <w:rFonts w:ascii="TH SarabunIT๙" w:hAnsi="TH SarabunIT๙" w:cs="TH SarabunIT๙"/>
          <w:sz w:val="32"/>
          <w:szCs w:val="32"/>
        </w:rPr>
        <w:t xml:space="preserve"> </w:t>
      </w:r>
      <w:r w:rsidR="00973BA4" w:rsidRPr="00973BA4">
        <w:rPr>
          <w:rFonts w:ascii="TH SarabunIT๙" w:hAnsi="TH SarabunIT๙" w:cs="TH SarabunIT๙"/>
          <w:sz w:val="32"/>
          <w:szCs w:val="32"/>
          <w:cs/>
        </w:rPr>
        <w:t xml:space="preserve">ตามความเหมาะสมของแต่ละภารกิจ </w:t>
      </w:r>
      <w:r w:rsidR="00DB12D0" w:rsidRPr="00DB12D0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="00DB12D0" w:rsidRPr="00DB12D0">
        <w:rPr>
          <w:rFonts w:ascii="TH SarabunIT๙" w:hAnsi="TH SarabunIT๙" w:cs="TH SarabunIT๙"/>
          <w:sz w:val="32"/>
          <w:szCs w:val="32"/>
        </w:rPr>
        <w:t>2546</w:t>
      </w:r>
      <w:r w:rsidR="00602BE5">
        <w:rPr>
          <w:rFonts w:ascii="TH SarabunIT๙" w:hAnsi="TH SarabunIT๙" w:cs="TH SarabunIT๙" w:hint="cs"/>
          <w:color w:val="292B2C"/>
          <w:sz w:val="32"/>
          <w:szCs w:val="32"/>
          <w:cs/>
        </w:rPr>
        <w:t xml:space="preserve">  </w:t>
      </w:r>
      <w:r w:rsidR="00602BE5">
        <w:rPr>
          <w:rFonts w:ascii="TH SarabunIT๙" w:hAnsi="TH SarabunIT๙" w:cs="TH SarabunIT๙"/>
          <w:sz w:val="32"/>
          <w:szCs w:val="32"/>
          <w:cs/>
        </w:rPr>
        <w:t>ประโยชน์ที่ได้รั</w:t>
      </w:r>
      <w:r w:rsidR="00734877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602BE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 xml:space="preserve">รัฐกําหนดนโยบายและเป้าหมายการดําเนินงานชัดเจน </w:t>
      </w:r>
      <w:r w:rsidR="00602BE5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>ส่วนราชการ/ข้าราชการมีแนวทางการปฏิบัติเป็น</w:t>
      </w:r>
      <w:r w:rsidR="00602BE5" w:rsidRPr="00602BE5">
        <w:rPr>
          <w:rFonts w:ascii="TH SarabunIT๙" w:hAnsi="TH SarabunIT๙" w:cs="TH SarabunIT๙"/>
          <w:sz w:val="32"/>
          <w:szCs w:val="32"/>
        </w:rPr>
        <w:t xml:space="preserve">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 xml:space="preserve">มาตรฐานชัดเจน โปร่งใส วัดผลการดําเนินงานได้ </w:t>
      </w:r>
      <w:r w:rsidR="006874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02BE5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>ประชาชนได้รับบริการที่สะดวก รวดเร็ว ตรวจสอบการดําเนินงานได้ มีส่วนร่วมในการบริหารงาน</w:t>
      </w:r>
      <w:r w:rsidR="00602BE5" w:rsidRPr="00602BE5">
        <w:rPr>
          <w:rFonts w:ascii="TH SarabunIT๙" w:hAnsi="TH SarabunIT๙" w:cs="TH SarabunIT๙"/>
          <w:sz w:val="32"/>
          <w:szCs w:val="32"/>
        </w:rPr>
        <w:t xml:space="preserve">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 xml:space="preserve">โดยมีเป้าหมาย </w:t>
      </w:r>
      <w:r w:rsidR="00602BE5" w:rsidRPr="00602BE5">
        <w:rPr>
          <w:rFonts w:ascii="TH SarabunIT๙" w:hAnsi="TH SarabunIT๙" w:cs="TH SarabunIT๙"/>
          <w:sz w:val="32"/>
          <w:szCs w:val="32"/>
        </w:rPr>
        <w:t xml:space="preserve">7 </w:t>
      </w:r>
      <w:r w:rsidR="00602BE5" w:rsidRPr="00602BE5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="006849EB">
        <w:rPr>
          <w:rFonts w:ascii="TH SarabunIT๙" w:hAnsi="TH SarabunIT๙" w:cs="TH SarabunIT๙" w:hint="cs"/>
          <w:color w:val="292B2C"/>
          <w:sz w:val="32"/>
          <w:szCs w:val="32"/>
          <w:cs/>
        </w:rPr>
        <w:t xml:space="preserve"> </w:t>
      </w:r>
      <w:r w:rsidR="006849EB" w:rsidRPr="00F8035F">
        <w:rPr>
          <w:rFonts w:ascii="TH SarabunIT๙" w:hAnsi="TH SarabunIT๙" w:cs="TH SarabunIT๙"/>
          <w:sz w:val="32"/>
          <w:szCs w:val="32"/>
        </w:rPr>
        <w:t>1.</w:t>
      </w:r>
      <w:r w:rsidR="003544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49EB" w:rsidRPr="00F8035F">
        <w:rPr>
          <w:rFonts w:ascii="TH SarabunIT๙" w:hAnsi="TH SarabunIT๙" w:cs="TH SarabunIT๙"/>
          <w:sz w:val="32"/>
          <w:szCs w:val="32"/>
          <w:cs/>
        </w:rPr>
        <w:t>เกิดประโยชน์สุข</w:t>
      </w:r>
      <w:r w:rsidR="006849EB" w:rsidRPr="00F8035F">
        <w:rPr>
          <w:rFonts w:ascii="TH SarabunIT๙" w:hAnsi="TH SarabunIT๙" w:cs="TH SarabunIT๙"/>
          <w:sz w:val="32"/>
          <w:szCs w:val="32"/>
        </w:rPr>
        <w:t xml:space="preserve"> </w:t>
      </w:r>
      <w:r w:rsidR="006849EB" w:rsidRPr="00F8035F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6849EB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6849EB" w:rsidRPr="00F8035F">
        <w:rPr>
          <w:rFonts w:ascii="TH SarabunIT๙" w:hAnsi="TH SarabunIT๙" w:cs="TH SarabunIT๙"/>
          <w:sz w:val="32"/>
          <w:szCs w:val="32"/>
        </w:rPr>
        <w:t>2.</w:t>
      </w:r>
      <w:r w:rsidR="003544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49EB" w:rsidRPr="00F8035F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ผลสัมฤทธิ์ต่อภารกิจของรัฐ</w:t>
      </w:r>
      <w:r w:rsidR="006816B0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03501A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6816B0" w:rsidRPr="00F8035F">
        <w:rPr>
          <w:rFonts w:ascii="TH SarabunIT๙" w:hAnsi="TH SarabunIT๙" w:cs="TH SarabunIT๙"/>
          <w:sz w:val="32"/>
          <w:szCs w:val="32"/>
        </w:rPr>
        <w:t>3.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6816B0" w:rsidRPr="00F8035F">
        <w:rPr>
          <w:rFonts w:ascii="TH SarabunIT๙" w:hAnsi="TH SarabunIT๙" w:cs="TH SarabunIT๙"/>
          <w:sz w:val="32"/>
          <w:szCs w:val="32"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และเกิดความคุ้มค่าในเชิงภารกิจของรัฐ</w:t>
      </w:r>
      <w:r w:rsidR="006816B0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03501A">
        <w:rPr>
          <w:rFonts w:ascii="TH SarabunIT๙" w:hAnsi="TH SarabunIT๙" w:cs="TH SarabunIT๙"/>
          <w:sz w:val="32"/>
          <w:szCs w:val="32"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</w:rPr>
        <w:t>4.</w:t>
      </w:r>
      <w:r w:rsidR="0003501A">
        <w:rPr>
          <w:rFonts w:ascii="TH SarabunIT๙" w:hAnsi="TH SarabunIT๙" w:cs="TH SarabunIT๙"/>
          <w:sz w:val="32"/>
          <w:szCs w:val="32"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ไม่มีขั้นตอนการปฏิบัติงานเกินความจําเป็น</w:t>
      </w:r>
      <w:r w:rsidR="006816B0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03501A">
        <w:rPr>
          <w:rFonts w:ascii="TH SarabunIT๙" w:hAnsi="TH SarabunIT๙" w:cs="TH SarabunIT๙"/>
          <w:sz w:val="32"/>
          <w:szCs w:val="32"/>
        </w:rPr>
        <w:t xml:space="preserve">  </w:t>
      </w:r>
      <w:r w:rsidR="006816B0" w:rsidRPr="00F8035F">
        <w:rPr>
          <w:rFonts w:ascii="TH SarabunIT๙" w:hAnsi="TH SarabunIT๙" w:cs="TH SarabunIT๙"/>
          <w:sz w:val="32"/>
          <w:szCs w:val="32"/>
        </w:rPr>
        <w:t>5.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ปรับปรุงภารกิจของส่วนราชการ</w:t>
      </w:r>
      <w:r w:rsidR="006816B0" w:rsidRPr="00F8035F">
        <w:rPr>
          <w:rFonts w:ascii="TH SarabunIT๙" w:hAnsi="TH SarabunIT๙" w:cs="TH SarabunIT๙"/>
          <w:sz w:val="32"/>
          <w:szCs w:val="32"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ให้ทันต่อสถานการณ์</w:t>
      </w:r>
      <w:r w:rsidR="006816B0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</w:rPr>
        <w:t>6.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ประชาชนได้รับความสะดวกตอบสนองความต้องการ</w:t>
      </w:r>
      <w:r w:rsidR="006816B0" w:rsidRPr="00F8035F">
        <w:rPr>
          <w:rFonts w:ascii="TH SarabunIT๙" w:hAnsi="TH SarabunIT๙" w:cs="TH SarabunIT๙"/>
          <w:color w:val="292B2C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</w:rPr>
        <w:t>7.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6B0" w:rsidRPr="00F8035F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ประเมินผลการปฏิบัติราชการอย่างสม่ำเสมอ</w:t>
      </w:r>
      <w:r w:rsidRPr="005D34CE">
        <w:rPr>
          <w:rFonts w:ascii="TH SarabunIT๙" w:hAnsi="TH SarabunIT๙" w:cs="TH SarabunIT๙"/>
          <w:sz w:val="32"/>
          <w:szCs w:val="32"/>
          <w:cs/>
        </w:rPr>
        <w:t>กลไกการนําหลักธรรมาภิบาล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ปรากฏอยู่ในบทบัญญัติของกฎหมายรัฐธรรมนูญแห่งราชอาณาจักรไทยฉบับปัจจุบัน ซึ่งได้วางกรอบการนําหลักธรรมาภิบาลไปเป็นแนวทางการปฏิรูปการบริหารการปกครองของ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 สําหรับกรอบการนํา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หลักธรรมาภิบาลไปเป็นแนวทางการปฏิรูปการบริหารการปกครองของหน่วยงานหรือองค์กรภาครัฐนั้น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หลักความชอบธรรม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="0003501A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5D34CE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="000350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การพิจารณาคัดเลือกนําองค์ประกอบหลักของธรรมาภิบาลเหล่านั้นมาใช้เป็นเครื่องมือกลไกในการสร้างมาตรฐานด้านความโปร่งใสสําหรับหน่วยงานหรืองค์กรใดๆ จะต้องคํานึงถึงกรอบเป้าหมาย วัตถุประสงค์</w:t>
      </w:r>
      <w:r w:rsidR="00A53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แนวทาง หรือวิธีการดําเนินงานที่หน่วยงานองค์กรสามารถปฏิบัติ เพื่อสร้างระบบบริหารกิจการบ้านเมืองและ</w:t>
      </w:r>
      <w:r w:rsidRPr="005D34CE">
        <w:rPr>
          <w:rFonts w:ascii="TH SarabunIT๙" w:hAnsi="TH SarabunIT๙" w:cs="TH SarabunIT๙"/>
          <w:sz w:val="32"/>
          <w:szCs w:val="32"/>
          <w:cs/>
        </w:rPr>
        <w:lastRenderedPageBreak/>
        <w:t>สังคมที่ดีได้ต่อไป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 w:rsidR="00A53D1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A53D10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จึงจัดทําโครงการ</w:t>
      </w:r>
      <w:r w:rsidR="007E3B5D" w:rsidRPr="007E3B5D">
        <w:rPr>
          <w:rFonts w:ascii="TH SarabunIT๙" w:eastAsiaTheme="minorHAnsi" w:hAnsi="TH SarabunIT๙" w:cs="TH SarabunIT๙" w:hint="cs"/>
          <w:sz w:val="32"/>
          <w:szCs w:val="32"/>
          <w:cs/>
        </w:rPr>
        <w:t>อบรมให้ความรู้ด้านการบริหารกิจการบ้านเมืองที่ดี</w:t>
      </w:r>
      <w:r w:rsidR="007E3B5D" w:rsidRPr="00823E66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Pr="00EB1E37" w:rsidRDefault="00CF3A9D" w:rsidP="00CF3A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</w:t>
      </w:r>
      <w:r w:rsidR="00EF4951"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การบริหารกิจการบ้านเมืองที่ดี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C2184">
        <w:rPr>
          <w:rFonts w:ascii="TH SarabunIT๙" w:hAnsi="TH SarabunIT๙" w:cs="TH SarabunIT๙"/>
          <w:sz w:val="32"/>
          <w:szCs w:val="32"/>
        </w:rPr>
        <w:t>3</w:t>
      </w:r>
      <w:r w:rsidRPr="005D34CE">
        <w:rPr>
          <w:rFonts w:ascii="TH SarabunIT๙" w:hAnsi="TH SarabunIT๙" w:cs="TH SarabunIT๙"/>
          <w:sz w:val="32"/>
          <w:szCs w:val="32"/>
        </w:rPr>
        <w:t xml:space="preserve">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บุคลากรสามารถนําองค์ความรู้ต่างๆ ไปประยุกต์ใช้ในการ</w:t>
      </w:r>
      <w:r w:rsidR="00CE2331"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r w:rsidRPr="005D34CE">
        <w:rPr>
          <w:rFonts w:ascii="TH SarabunIT๙" w:hAnsi="TH SarabunIT๙" w:cs="TH SarabunIT๙"/>
          <w:sz w:val="32"/>
          <w:szCs w:val="32"/>
          <w:cs/>
        </w:rPr>
        <w:t>ให้กับองค์กรได้อย่างมีประสิทธิภาพ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2331" w:rsidRPr="00CE2331" w:rsidRDefault="00CE2331" w:rsidP="00CF3A9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3A9D" w:rsidRPr="00EB1E37" w:rsidRDefault="00CF3A9D" w:rsidP="00CF3A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สมาชิกสภาท้องถิ่น พนักงาน</w:t>
      </w:r>
      <w:r w:rsidR="00CE2331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ลูกจ้างประจำ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2331" w:rsidRPr="00CE2331" w:rsidRDefault="00CE2331" w:rsidP="00CF3A9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3A9D" w:rsidRPr="00EB1E37" w:rsidRDefault="00CF3A9D" w:rsidP="00CF3A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2B8C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233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E2331">
        <w:rPr>
          <w:rFonts w:ascii="TH SarabunIT๙" w:hAnsi="TH SarabunIT๙" w:cs="TH SarabunIT๙" w:hint="cs"/>
          <w:sz w:val="32"/>
          <w:szCs w:val="32"/>
          <w:cs/>
        </w:rPr>
        <w:t>ท่าหิน</w:t>
      </w:r>
    </w:p>
    <w:p w:rsidR="00FB024D" w:rsidRPr="00FB024D" w:rsidRDefault="00FB024D" w:rsidP="00CF3A9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3A9D" w:rsidRPr="00EB1E37" w:rsidRDefault="00CF3A9D" w:rsidP="00CF3A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2331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CE2331">
        <w:rPr>
          <w:rFonts w:ascii="TH SarabunIT๙" w:hAnsi="TH SarabunIT๙" w:cs="TH SarabunIT๙"/>
          <w:sz w:val="16"/>
          <w:szCs w:val="16"/>
        </w:rPr>
        <w:t xml:space="preserve"> 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จัดทําโครงการเพื่อขออนุมัติจากผู้บริหารท้องถิ่น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0F5172">
        <w:rPr>
          <w:rFonts w:ascii="TH SarabunIT๙" w:hAnsi="TH SarabunIT๙" w:cs="TH SarabunIT๙" w:hint="cs"/>
          <w:sz w:val="32"/>
          <w:szCs w:val="32"/>
          <w:cs/>
        </w:rPr>
        <w:t>ดำเนินการฝึกอบรม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5.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สรุปผลในภาพรวมและรายงานผลการดําเนินการตามโครงการให้ผู้บริหารท้องถิ่นทราบ</w:t>
      </w:r>
    </w:p>
    <w:p w:rsidR="00A02B8C" w:rsidRDefault="00A02B8C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021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</w:t>
      </w:r>
      <w:r w:rsidR="0046202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46202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34CE">
        <w:rPr>
          <w:rFonts w:ascii="TH SarabunIT๙" w:hAnsi="TH SarabunIT๙" w:cs="TH SarabunIT๙"/>
          <w:sz w:val="32"/>
          <w:szCs w:val="32"/>
        </w:rPr>
        <w:t xml:space="preserve">4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8207D" w:rsidRPr="00B8207D" w:rsidRDefault="00B8207D" w:rsidP="00462021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62021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6202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6202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462021" w:rsidRPr="00462021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3A9D" w:rsidRDefault="00CF3A9D" w:rsidP="0046202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2021" w:rsidRPr="00462021" w:rsidRDefault="00462021" w:rsidP="00462021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34CE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4620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D34CE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02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462021">
        <w:rPr>
          <w:rFonts w:ascii="TH SarabunIT๙" w:hAnsi="TH SarabunIT๙" w:cs="TH SarabunIT๙" w:hint="cs"/>
          <w:sz w:val="32"/>
          <w:szCs w:val="32"/>
          <w:cs/>
        </w:rPr>
        <w:t>ท่าหิน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2021" w:rsidRPr="00462021" w:rsidRDefault="00462021" w:rsidP="00CF3A9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3A9D" w:rsidRPr="00EB1E37" w:rsidRDefault="00CF3A9D" w:rsidP="00CF3A9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</w:t>
      </w:r>
      <w:r w:rsidR="00462021"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การบริหารกิจการบ้านเมืองที่ดี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3A9D" w:rsidRDefault="00CF3A9D" w:rsidP="00CF3A9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B953B3" w:rsidRDefault="00CF3A9D" w:rsidP="0087128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62021">
        <w:rPr>
          <w:rFonts w:ascii="TH SarabunIT๙" w:hAnsi="TH SarabunIT๙" w:cs="TH SarabunIT๙"/>
          <w:sz w:val="32"/>
          <w:szCs w:val="32"/>
        </w:rPr>
        <w:t>3</w:t>
      </w:r>
      <w:r w:rsidRPr="005D34CE">
        <w:rPr>
          <w:rFonts w:ascii="TH SarabunIT๙" w:hAnsi="TH SarabunIT๙" w:cs="TH SarabunIT๙"/>
          <w:sz w:val="32"/>
          <w:szCs w:val="32"/>
        </w:rPr>
        <w:t xml:space="preserve">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บุคลากรสามารถนําองค์ความรู้ต่างๆ ไปประยุกต์ใช้ในการ</w:t>
      </w:r>
      <w:r w:rsidR="00462021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5D34CE">
        <w:rPr>
          <w:rFonts w:ascii="TH SarabunIT๙" w:hAnsi="TH SarabunIT๙" w:cs="TH SarabunIT๙"/>
          <w:sz w:val="32"/>
          <w:szCs w:val="32"/>
          <w:cs/>
        </w:rPr>
        <w:t>ให้กับองค์กรได้อย่างมีประสิทธิภาพ</w:t>
      </w:r>
    </w:p>
    <w:p w:rsidR="000D0E5E" w:rsidRDefault="000D0E5E" w:rsidP="0087128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53B3" w:rsidRPr="000F2B25" w:rsidRDefault="00B953B3" w:rsidP="0099081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B25" w:rsidRDefault="000F2B25" w:rsidP="00D631C5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0F2B2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2.3.2 </w:t>
      </w:r>
      <w:r w:rsidRPr="000F2B2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มีการกระจายอํานาจการตัดสินใจเกี่ยวกับการสั่ง อนุญาต อนุมัติ ปฏิบัติราชการแทนหรือ</w:t>
      </w:r>
      <w:r w:rsidRPr="000F2B2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F2B2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การดําเนินการอื่นใดของผู้มีอํานาจในองค์กรปกครองส่วนท้องถิ่น</w:t>
      </w:r>
      <w:r w:rsidRPr="000F2B25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91B8B" w:rsidRDefault="00391B8B" w:rsidP="00D631C5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391B8B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มาตรการมอบอํานาจของนายก</w:t>
      </w:r>
      <w:r w:rsidRPr="00391B8B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Pr="00391B8B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91B8B" w:rsidRPr="00391B8B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391B8B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1510D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ตาม</w:t>
      </w:r>
      <w:r w:rsidR="001510D5" w:rsidRPr="0051302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1510D5" w:rsidRPr="002C6103"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 w:rsidR="001510D5" w:rsidRPr="002C610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510D5" w:rsidRPr="002C6103">
        <w:rPr>
          <w:rFonts w:ascii="TH SarabunIT๙" w:hAnsi="TH SarabunIT๙" w:cs="TH SarabunIT๙"/>
          <w:sz w:val="32"/>
          <w:szCs w:val="32"/>
        </w:rPr>
        <w:t xml:space="preserve">2537 </w:t>
      </w:r>
      <w:r w:rsidR="001510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  <w:r w:rsidR="00B24CE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ได้บัญญัติเกี่ยวกับอํานาจหน้าที่ของนายก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ไว้หลายเรื่องหลายประการ รวมทั้งมีกฎหมายอื่นอีกหลายฉบับที่บัญญัติอํานาจหน้าที่ของนายก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เอาไว้ การที่นายก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จะดําเนินการในเรื่องต่างๆ เพียงผู้เดียว ก็อาจทําให้เกิดช่องว่างในการประพฤติมิชอบในขั้นตอนต่างๆ เกิดขึ้น</w:t>
      </w:r>
      <w:r w:rsidR="006877CC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 ดังนั้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เพื่อเป็นการแก้ไขปัญหาต่างๆ ที่อาจเกิดขึ้น 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องค์การบริหารส่วนตำบลท่าหิน  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จึงได้กําหนดมาตรการให้มีการมอบอํานาจของนายก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ให้รองนายก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ปลัด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ได้ปฏิบัติราชการแทนนายก</w:t>
      </w:r>
      <w:r w:rsidR="006877C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Pr="00391B8B" w:rsidRDefault="00391B8B" w:rsidP="00391B8B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91B8B" w:rsidRPr="00391B8B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91B8B" w:rsidRPr="00391B8B" w:rsidRDefault="00391B8B" w:rsidP="00D0799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391B8B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เพื่อให้เป็นการป้องกันการทุจริตคอร์รัปชันของเจ้าหน้าที่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C5E3E" w:rsidRPr="00391B8B" w:rsidRDefault="004C5E3E" w:rsidP="00391B8B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มีการมอบอํานาจอย่างน้อยจํานวน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5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เรื่อง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C5E3E" w:rsidRPr="00391B8B" w:rsidRDefault="004C5E3E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46255D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</w:p>
    <w:p w:rsidR="004C5E3E" w:rsidRPr="00391B8B" w:rsidRDefault="004C5E3E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91B8B" w:rsidRPr="00AD1FAC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D1FA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AD1FA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AD1FAC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91B8B" w:rsidRPr="00391B8B" w:rsidRDefault="00391B8B" w:rsidP="0046255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รวบรวมภารกิจที่อยู่ในอํานาจของนายก</w:t>
      </w:r>
      <w:r w:rsidR="004625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เสนอนายก</w:t>
      </w:r>
      <w:r w:rsidR="004625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องค์การบริหารส่วนตำบลท่าหินพิจารณา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391B8B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ออกคําสั่งมอบหมายหน้าที่ของนายก</w:t>
      </w:r>
      <w:r w:rsidR="004625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ให้รองนายก</w:t>
      </w:r>
      <w:r w:rsidR="004625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องค์การบริหารส่วนตำบลท่าหิน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ปลัด</w:t>
      </w:r>
      <w:r w:rsidR="004625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ปฏิบัติราชการแทน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C5E3E" w:rsidRPr="00391B8B" w:rsidRDefault="004C5E3E" w:rsidP="00391B8B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 (ปีงบประมาณ พ.ศ.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391B8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๖๑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25</w:t>
      </w:r>
      <w:r w:rsidRPr="00391B8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๖๔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</w:t>
      </w:r>
    </w:p>
    <w:p w:rsidR="004C5E3E" w:rsidRPr="00391B8B" w:rsidRDefault="004C5E3E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C5E3E" w:rsidRPr="00391B8B" w:rsidRDefault="004C5E3E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Default="00391B8B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สํานัก</w:t>
      </w:r>
      <w:r w:rsidR="0080342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ปลัด</w:t>
      </w:r>
      <w:r w:rsidR="0080342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องค์การบริหารส่วนตำ</w:t>
      </w:r>
      <w:r w:rsidRPr="00391B8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บล</w:t>
      </w:r>
      <w:r w:rsidR="0080342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</w:p>
    <w:p w:rsidR="004C5E3E" w:rsidRPr="00391B8B" w:rsidRDefault="004C5E3E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C5E3E" w:rsidRDefault="00391B8B" w:rsidP="00391B8B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391B8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91B8B" w:rsidRPr="00391B8B" w:rsidRDefault="00391B8B" w:rsidP="004C5E3E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ร้อยละ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80 </w:t>
      </w:r>
      <w:r w:rsidRPr="00391B8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ของเป้าหมายดําเนินการแล้วเสร็จ</w:t>
      </w:r>
    </w:p>
    <w:p w:rsidR="000F60EF" w:rsidRDefault="000F60EF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2.5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0048F9" w:rsidRPr="000048F9" w:rsidRDefault="000048F9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2.5.1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ดําเนินการให้มีข้อตกลงระหว่างบุคลากรในองค์กรได้ปฏิบัติหน้าที่ราชการด้วยความ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ซื่อสัตย์ สุจริต มีคุณธรรม จริยธรรม และการบริหารราชการกิจการบ้านเมืองที่ดี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0048F9" w:rsidRDefault="002867CA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มาตรการ </w:t>
      </w:r>
      <w:r w:rsidR="000048F9"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“</w:t>
      </w:r>
      <w:r w:rsidR="000048F9"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จัดทําข้อตกลงการปฏิบัติราชการ</w:t>
      </w:r>
      <w:r w:rsidR="000048F9"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”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142D22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กําหนดดัชนีในการประเมินที่คํา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ภายในหน่วยงานของภาครัฐ สาเหตุส่วนมากเกิดจากการดําเนินงานของระดับบุคคล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หรือเกิดจากลักษณะงานและการรับสิ่งของต่างๆ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ี่เอื้อให้เกิดการทุจริต ดังนั้น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วิธีการบริหารจัดการภายในองค์กรที่นําไปสู่การปรับเปลี่ยนพฤติกรรม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ของผู้บริหารและเจ้าหน้าที่ถึงแม้จะเป็นสิ่งที่ยากต่อการดําเนินงานก็ตาม แต่เป็นสิ่งสําคัญที่หน่วยงานต้องสร้างให้เกิดการ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เปลี่ยนแปลงเพื่อนําไปสู่องค์กรที่มีคุณธรรมและความโปร่งใสในการดําเนินงาน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ดังนั้น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จึงได้จัดทํามาตรการ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>“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จัดทําข้อตกลงการปฏิบัติราชการ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”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ที่กําหนดดัชนีในการประเมินการปฏิบัติราชการด้วยความซื่อสัตย์ สุจริต ตามแนวท</w:t>
      </w:r>
      <w:r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างการบริหารกิจการบ้านเมืองที่ดี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ขึ้น เพื่อเป็นการพัฒนาวิธีการดําเนินงาน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0048F9"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048F9" w:rsidRPr="000048F9" w:rsidRDefault="000048F9" w:rsidP="00142D22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เพื่อให้ทุกส่วนราชการ (สํานัก</w:t>
      </w:r>
      <w:r w:rsidR="00142D2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งานปลัด กองคลัง กองช่าง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) นําไปยึดถือและปฏิบัติ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0048F9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3.3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142D22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0048F9" w:rsidP="00142D22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142D2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</w:t>
      </w:r>
      <w:r w:rsidRPr="000048F9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142D2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</w:p>
    <w:p w:rsidR="00142D22" w:rsidRPr="000048F9" w:rsidRDefault="00142D22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ab/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F5C30" w:rsidRDefault="000048F9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</w:p>
    <w:p w:rsidR="000048F9" w:rsidRDefault="000048F9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6.3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0048F9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1672AF" w:rsidRDefault="001672AF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1672AF" w:rsidRPr="000048F9" w:rsidRDefault="001672AF" w:rsidP="000048F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E928CC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7.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0048F9" w:rsidP="00E928CC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0048F9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๖๑-๒๕๖๔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E928CC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Default="000048F9" w:rsidP="00E928CC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E928CC" w:rsidRDefault="000048F9" w:rsidP="000048F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A5130" w:rsidRDefault="00E928CC" w:rsidP="00E928CC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สำนักงานปลัด กองคลัง กองช่าง   องค์การบริหารส่วน</w:t>
      </w:r>
      <w:r w:rsidR="000048F9" w:rsidRPr="000048F9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8B520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</w:p>
    <w:p w:rsidR="007A5130" w:rsidRPr="00871284" w:rsidRDefault="007A5130" w:rsidP="007A513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E928CC" w:rsidRDefault="000048F9" w:rsidP="007A513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0048F9" w:rsidRPr="000048F9" w:rsidRDefault="000048F9" w:rsidP="00E928CC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มีการจัดทําข้อตกลงการปฏิบัติราชการ</w:t>
      </w:r>
    </w:p>
    <w:p w:rsidR="000048F9" w:rsidRDefault="000048F9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856DB6" w:rsidRDefault="00856DB6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1672AF" w:rsidRPr="000048F9" w:rsidRDefault="001672AF" w:rsidP="000048F9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8546F" w:rsidRDefault="00D8286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2.5.2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มีการให้ความร่วมมือกับหน่วยงานราชการ จังหวัด อําเภอ ที่ได้ดําเนินการตามอํานาจ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8546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หน้าที</w:t>
      </w:r>
      <w:r w:rsidR="00B8546F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่</w:t>
      </w:r>
    </w:p>
    <w:p w:rsidR="00D82864" w:rsidRDefault="00D82864" w:rsidP="00B8546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เพื่อการตรวจสอบ ควบคุม ดูแลการปฏิบัติราชการขององค์กรปกครองส่วนท้องถิ่น</w:t>
      </w:r>
    </w:p>
    <w:p w:rsidR="00B8546F" w:rsidRDefault="00B8546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B8546F" w:rsidRPr="00D82864" w:rsidRDefault="00B8546F" w:rsidP="00B8546F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ลำดับที่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1</w:t>
      </w:r>
    </w:p>
    <w:p w:rsidR="00D82864" w:rsidRPr="00D82864" w:rsidRDefault="00D8286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2C69BB" w:rsidRDefault="002C69BB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กิจกรรม ให้ความร่วมมือกับหน่วยตรวจสอบที่ได้ดําเนินการตามอํานาจหน้าที่เพื่อการตรวจสอบ ควบคุม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ดูแล การปฏิบัติราชการของ</w:t>
      </w: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</w:t>
      </w:r>
      <w:r w:rsidR="00D82864" w:rsidRPr="00D82864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บล</w:t>
      </w:r>
      <w:r w:rsidRPr="002C69BB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  <w:r w:rsidRPr="00D82864">
        <w:rPr>
          <w:rFonts w:ascii="TH SarabunIT๙" w:eastAsiaTheme="minorHAnsi" w:hAnsi="TH SarabunIT๙" w:cs="TH SarabunIT๙" w:hint="cs"/>
          <w:color w:val="000000"/>
          <w:sz w:val="16"/>
          <w:szCs w:val="16"/>
          <w:cs/>
        </w:rPr>
        <w:t xml:space="preserve"> </w:t>
      </w: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2C69B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2C69B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 ควบคุม ดูแล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การปฏิบัติราชการของ</w:t>
      </w:r>
      <w:r w:rsidR="00D0474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เนื่องจากเห็นความสําคัญของการตรวจสอบที่จะเป็นปัจจัยสําคัญช่วยให้การดําเนินงานตาม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ภารกิจของ</w:t>
      </w:r>
      <w:r w:rsidR="00D0474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04742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ช่วยป้องกันหรือลดความเสี่ยงจากการดําเนินงานที่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,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สตง.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,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จังหวัด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,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อําเภอ) แล้ว </w:t>
      </w:r>
      <w:r w:rsidR="00D0474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04742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ยังให้ความสําคัญกับการตรวจสอบภายในด้วย โดยให้มีเจ้าหน้าที่ตรวจสอบภายในทําหน้าที่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ตรวจสอบภายในโดยอิสระ/มีแผนการตรวจสอบภายใน และรายงานผลการตรวจสอบภายในทุกส่วนราชการ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การให้ความร่วมมือกับสํานักงานการตรวจเงินแผ่นดิน ในการตรวจสอบบัญชีและงบการเงินประจําปี ได้มอบหมายให้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หน่วยงานผู้เบิก/หัวหน้าหน่วยคลัง มีหน้าที่ให้คําชี้แจงและอํานวยความสะดวกแก่เจ้าหน้าที่ของสํานักงานการตรวจเงินแผ่นดิน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45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วัน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ก็จะดําเนินการชี้แจงเหตุผลและรายงานให้ผู้ว่าราชการจังหวัดให้เสร็จสิ้นภายใน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45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วัน </w:t>
      </w:r>
      <w:r w:rsidR="00D04742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นับจากวันที่ได้รับทราบผลการวินิจฉัย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2547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แก้ไขเพิ่มเติมถึง (ฉบับที่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3)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พ.ศ.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2548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ในกรณีที่มีการตรวจสอบการทุจริต มีการมอบหมายให้</w:t>
      </w:r>
      <w:r w:rsidRPr="00D8286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งาน</w:t>
      </w:r>
      <w:r w:rsidR="00D84FF7" w:rsidRPr="00D84FF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กฎหมายและคดี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สอบสวนและดําเนินการทางวินัย มีหน้าที่ดําเนินการให้เป็นไปตามระเบียบกฎหมายโดยเคร่งครัด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กรณีมีเรื่องร้องเรียนกล่าวหาบุคลากรที่ปฏิบัติราชการตามอํานาจหน้าที่โดยมิชอบ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4FF7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นอกจากนี้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ยังให้ความร่วมมือกับสํานักงาน ป.ป.ช./สํานักงาน ป.ป.ช. จังหวัด ที่ได้ดําเนินการตามอํานาจหน้าที่เพื่อการตรวจสอบ ควบคุม ดูแล การปฏิบัติราชการของ</w:t>
      </w:r>
      <w:r w:rsidR="00D84FF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องค์การบริหารส่วนตำบลท่าหิน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เพื่อความโปร่งใส และป้องกันการทุจริต </w:t>
      </w:r>
    </w:p>
    <w:p w:rsidR="00C00F21" w:rsidRPr="00D82864" w:rsidRDefault="00C00F21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Pr="00D82864" w:rsidRDefault="00C00F21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C00F21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C00F21" w:rsidRPr="00D82864" w:rsidRDefault="00C00F21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C00F21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</w:p>
    <w:p w:rsidR="00D82864" w:rsidRDefault="00C00F21" w:rsidP="00C00F21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สำนักงานปลัด กองคลัง  กองช่าง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จัดทําข้อตกลงการปฏิบัติราชการต่อผู้บริหาร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C00F21" w:rsidRPr="00D82864" w:rsidRDefault="00C00F21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21EA0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C00F21" w:rsidP="00321EA0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สำนักงานปลัด กองคลัง  กองช่าง องค์การบริหารส่วน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C00F21" w:rsidRPr="00D82864" w:rsidRDefault="00C00F21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6.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21EA0" w:rsidRDefault="00876BAF" w:rsidP="00321EA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321EA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สำนักงานปลัด กองคลัง  กองช่าง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ควบคุม ดูแล การปฏิบัติราชการของ</w:t>
      </w:r>
      <w:r w:rsidR="00321EA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321EA0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321EA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321EA0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D82864" w:rsidRDefault="00321EA0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ปฏิบัติตามข้อทักท้วงฯ ตามระเบียบ ฯ ภายในกําหนด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21EA0" w:rsidRPr="00D82864" w:rsidRDefault="00321EA0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21EA0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321EA0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4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 (ปีงบประมาณ พ.ศ.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๖๑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– 25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๖๔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)   </w:t>
      </w:r>
    </w:p>
    <w:p w:rsidR="00321EA0" w:rsidRPr="00D82864" w:rsidRDefault="00321EA0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21EA0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321EA0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ไม่ใช้งบประมาณ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321EA0" w:rsidRPr="00D82864" w:rsidRDefault="00321EA0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21EA0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321EA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</w:p>
    <w:p w:rsidR="00321EA0" w:rsidRDefault="00321EA0" w:rsidP="00321EA0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สำนักงานปลัด กองคลัง  กองช่าง องค์การบริหารส่วน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321EA0" w:rsidRPr="00D82864" w:rsidRDefault="00321EA0" w:rsidP="00321EA0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Pr="00D82864" w:rsidRDefault="00321EA0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10.1 </w:t>
      </w:r>
      <w:r w:rsidR="00AC6A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AC6A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มีมาตรการจัดการ</w:t>
      </w:r>
      <w:r w:rsidR="00876B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กรณีได้รับทราบหรือรับแจ้ง หรื</w:t>
      </w:r>
      <w:r w:rsidR="00876BA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ตรวจสอบพบการทุจริต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Pr="00D82864" w:rsidRDefault="00321EA0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10.2 </w:t>
      </w:r>
      <w:r w:rsidR="00AC6AE6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AC6A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AC6AE6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AC6AE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AC6AE6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856DB6" w:rsidRDefault="00856DB6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1871DE" w:rsidRDefault="001871DE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</w:p>
    <w:p w:rsidR="00524347" w:rsidRPr="00D82864" w:rsidRDefault="00524347" w:rsidP="00524347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ลำดับที่</w:t>
      </w:r>
      <w:r w:rsidR="00F61CCF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2</w:t>
      </w:r>
    </w:p>
    <w:p w:rsidR="00321EA0" w:rsidRPr="00D82864" w:rsidRDefault="00321EA0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D82864" w:rsidRDefault="00524347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มาตรการ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“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” </w:t>
      </w:r>
    </w:p>
    <w:p w:rsidR="00524347" w:rsidRPr="00D82864" w:rsidRDefault="00524347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876BA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กลไกการกํากับดูแลองค์กรปกครองส่วนท้องถิ่นตามกฎหมาย องค์กรปกครองส่วนท้องถิ่นแต่ละประเภทได้ให้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อํานาจข้าราชการในหน่วยงานกระทรวงมหาดไทย ทั้งผู้ว่าราชการจังหวัดและนายอําเภอกํากับดูแลให้องค์กรปกครองส่วน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้องถิ่นดําเนินกิจการเป็นไปตามกฎหมายอย่างเคร่งครัดและมีประสิทธิภาพตามอํานาจหน้าที่ที่กําหนดไว้ในกฎหมาย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กลไกองค์กรอิสระเพื่อตรวจสอบการใช้อํานาจขององค์กรปกครองส่วนท้องถิ่น ซึ่งในแง่ของการทุจริตจะเกี่ยวข้อง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ปกครองส่วนท้องถิ่นดําเนินกิจการต่างๆ อย่างโปร่งใสและสุจริต ซึ่งหน่วยงานทั้งสํานักงานคณะกรรมการตรวจเงินแผ่นดิน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(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เป็นองค์กรที่มีหน้าที่สําคัญ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ดังนั้น </w:t>
      </w:r>
      <w:r w:rsidR="005D113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5D113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จึงได้มาตรการ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>“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ให้ความร่วมมือกับหน่วยงานตรวจสอบ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”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5D1134" w:rsidRPr="00D82864" w:rsidRDefault="005D113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D113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</w:t>
      </w:r>
    </w:p>
    <w:p w:rsidR="00D82864" w:rsidRDefault="00D82864" w:rsidP="005D1134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องค์กรปกครอง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ส่วนท้องถิ่นให้มีประสิทธิภาพ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5D1134" w:rsidRPr="00D82864" w:rsidRDefault="005D1134" w:rsidP="005D1134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trike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Default="00876BA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การตรวจสอบ ควบคุม ดูแลการปฏิบัติราชการของ</w:t>
      </w:r>
      <w:r w:rsidR="007342A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จากหน่วยงานภาครัฐและองค์กรอิสระเป็นอย่างมีประสิทธิภาพ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7342A7" w:rsidRPr="00D82864" w:rsidRDefault="007342A7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342A7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7342A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>องค์การบริหารส่วนตำบลท่าหิน</w:t>
      </w:r>
    </w:p>
    <w:p w:rsidR="00E34EF4" w:rsidRPr="00D82864" w:rsidRDefault="00E34EF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E34EF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</w:p>
    <w:p w:rsidR="00D82864" w:rsidRPr="00D82864" w:rsidRDefault="00D82864" w:rsidP="00E34EF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ให้ความร่วมมือกับหน่วยงานตรวจสอบทั้งจากผู้กํากับดูแลและองค์กรอิสระ อาทิ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Pr="00D8286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การรับการตรวจจากสํานักงานตรวจเงินแผ่นดิน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Pr="00D82864" w:rsidRDefault="00876BAF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การรับการตรวจจากคณะทํางานตรวจประเมินมาตรฐานการปฏิบัติราชการประจําปี หรือคณะทํางาน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LPA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จังหวัด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การรับการตรวจจากสํานักงาน ป.ป.ท. ตามโครงการ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ITA </w:t>
      </w:r>
    </w:p>
    <w:p w:rsidR="00B36DB4" w:rsidRPr="00D82864" w:rsidRDefault="00B36DB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36DB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๖๑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–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๒๕๖๔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B36DB4" w:rsidRPr="00D82864" w:rsidRDefault="00B36DB4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36DB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 </w:t>
      </w:r>
    </w:p>
    <w:p w:rsidR="00B36DB4" w:rsidRDefault="00B36DB4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04F3D" w:rsidRDefault="00704F3D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704F3D" w:rsidRPr="00D82864" w:rsidRDefault="00704F3D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B36DB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9.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B36DB4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สำนักงานปลัด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กอง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คลัง กองช่าง  องค์การบริหารส่วนตำบลท่าหิน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37128F" w:rsidRPr="00D82864" w:rsidRDefault="0037128F" w:rsidP="00B36DB4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37128F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Pr="00D82864" w:rsidRDefault="0037128F" w:rsidP="0037128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="00D8012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องค์การบริหารส่วนตำบลท่าหิน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จากหน่วยงานภาครัฐ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และองค์กรอิสระ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</w:t>
      </w:r>
    </w:p>
    <w:p w:rsidR="00D82864" w:rsidRDefault="00D8286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B6367B" w:rsidRPr="00D82864" w:rsidRDefault="00B6367B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D82864" w:rsidRPr="00D82864" w:rsidRDefault="00D82864" w:rsidP="00876BA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lastRenderedPageBreak/>
        <w:t xml:space="preserve">2.5.3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ดําเนินการให้มีเจ้าหน้าที่ที่รับผิดชอบดําเนินการให้เป็นไปตามกฎหมาย กรณีมีเรื่อง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ร้องเรียนกล่าวหาบุคลากรในองค์กรปกครองส่วนท้องถิ่นที่ปฏิบัติราชการตามอํานาจหน้าที่โดยมิชอบ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Pr="00D82864" w:rsidRDefault="00D8286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D82864" w:rsidRDefault="003A5B2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A50150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0048F9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มาตรการ 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“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="00D82864"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”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223A4E" w:rsidRPr="00D82864" w:rsidRDefault="00223A4E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876BAF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ด้วย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ได้อย่างมีประสิทธิภาพ จึงได้แต่งตั้งคณะทํางานรับผิดชอบการรับเรื่องร้องเรียนประจํา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41266F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41266F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รวมถึงจัดทําคู่มือดําเนินการเรื่องร้องเรียนของ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41266F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ขึ้น 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เพื่อดําเนินการมาตรการจัดการในกรณีได้รับทราบหรือรับแจ้งเรื่องร้องเรียนต่างๆ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1266F" w:rsidRPr="00D82864" w:rsidRDefault="0041266F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Pr="00D8286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3.1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เพื่อจัดให้มีเจ้าหน้าที่ผู้รับผิดชอบดําเนินการรับแจ้งเรื่องร้องเรียนต่างๆ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876BA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3.2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1266F" w:rsidRPr="00D82864" w:rsidRDefault="0041266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41266F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41266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มีการมอบหมายแต่งตั้งเจ้าหน้าที่รับผิดชอบดําเนินการเกี่ยวกับเรื่องร้องเรียน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41266F" w:rsidRPr="00D82864" w:rsidRDefault="0041266F" w:rsidP="0041266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พื้นที่ดําเนินการ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41266F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ตำบล</w:t>
      </w:r>
      <w:r w:rsidR="0041266F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ท่าหิน</w:t>
      </w:r>
      <w:r w:rsidR="0041266F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41266F" w:rsidRPr="00D82864" w:rsidRDefault="0041266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82864" w:rsidRPr="00D82864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วิธีดําเนินการ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D82864" w:rsidRPr="00D8286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6.1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กําหนดผู้รับผิดชอบเรื่องร้องเรียน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Pr="00D82864" w:rsidRDefault="00876BAF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6.2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จัดทําคู่มือดําเนินการเรื่องร้องเรียนของ</w:t>
      </w:r>
      <w:r w:rsidR="00D54AC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82864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D82864" w:rsidRPr="00D82864" w:rsidRDefault="00876BAF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6.3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876BAF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6.4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D54AC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54ACA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ให้ผู้รับบริการ ผู้มีส่วนได้เสีย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คู่สัญญา ประชาชนทั่วไป หน่วยงานภายนอกตลอดจนบุคลากรภายในหน่วยงาน สามารถเข้าใจและใช้ประโยชน์จาก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กระบวนการและขั้นตอนดังกล่าวได้ตรงกับความต้องการ</w:t>
      </w:r>
      <w:r w:rsidR="00D82864"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54ACA" w:rsidRPr="00D82864" w:rsidRDefault="00D54ACA" w:rsidP="00876BAF">
      <w:pPr>
        <w:autoSpaceDE w:val="0"/>
        <w:autoSpaceDN w:val="0"/>
        <w:adjustRightInd w:val="0"/>
        <w:ind w:firstLine="360"/>
        <w:jc w:val="thaiDistribute"/>
        <w:rPr>
          <w:rFonts w:ascii="TH SarabunIT๙" w:eastAsiaTheme="minorHAnsi" w:hAnsi="TH SarabunIT๙" w:cs="TH SarabunIT๙"/>
          <w:b/>
          <w:bCs/>
          <w:color w:val="000000"/>
          <w:sz w:val="16"/>
          <w:szCs w:val="16"/>
        </w:rPr>
      </w:pPr>
    </w:p>
    <w:p w:rsidR="00D54ACA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ระยะเวลาดําเนินการ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D54ACA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>25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๖๑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–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๒๕๖๔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54ACA" w:rsidRPr="00D82864" w:rsidRDefault="00D54ACA" w:rsidP="00D54ACA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54ACA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งบประมาณดําเนินการ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54ACA" w:rsidRDefault="00D82864" w:rsidP="00D54ACA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ไม่ใช้งบประมาณ</w:t>
      </w:r>
    </w:p>
    <w:p w:rsidR="00D82864" w:rsidRPr="00983567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D3A96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lastRenderedPageBreak/>
        <w:t>สํานัก</w:t>
      </w:r>
      <w:r w:rsidR="00DD3A9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งาน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ปลัด</w:t>
      </w:r>
      <w:r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DD3A9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D3A96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DD3A96" w:rsidRPr="00D82864" w:rsidRDefault="00DD3A96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16"/>
          <w:szCs w:val="16"/>
        </w:rPr>
      </w:pPr>
    </w:p>
    <w:p w:rsidR="00DD3A96" w:rsidRDefault="00D82864" w:rsidP="00876B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D82864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</w:p>
    <w:p w:rsidR="00D82864" w:rsidRDefault="00D82864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 w:rsidR="00DD3A9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D3A96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ตามคู่มือดําเนินการเรื่องร้องเรียนของ</w:t>
      </w:r>
      <w:r w:rsidR="00DD3A9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="00DD3A96" w:rsidRPr="00D82864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</w:t>
      </w:r>
      <w:r w:rsidRPr="00D82864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ที่เกี่ยวข้องอย่างถูกต้อง</w:t>
      </w: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83567" w:rsidRDefault="0098356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9738D7" w:rsidRPr="00D82864" w:rsidRDefault="009738D7" w:rsidP="00DD3A96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D82864" w:rsidRPr="00D82864" w:rsidRDefault="00D82864" w:rsidP="00D82864">
      <w:pPr>
        <w:autoSpaceDE w:val="0"/>
        <w:autoSpaceDN w:val="0"/>
        <w:adjustRightInd w:val="0"/>
        <w:ind w:left="360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sectPr w:rsidR="00D82864" w:rsidRPr="00D82864" w:rsidSect="00CB63B1">
      <w:pgSz w:w="11906" w:h="16838"/>
      <w:pgMar w:top="1440" w:right="1440" w:bottom="1440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6B" w:rsidRDefault="00B3066B" w:rsidP="00CB63B1">
      <w:r>
        <w:separator/>
      </w:r>
    </w:p>
  </w:endnote>
  <w:endnote w:type="continuationSeparator" w:id="0">
    <w:p w:rsidR="00B3066B" w:rsidRDefault="00B3066B" w:rsidP="00CB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6B" w:rsidRDefault="00B3066B" w:rsidP="00CB63B1">
      <w:r>
        <w:separator/>
      </w:r>
    </w:p>
  </w:footnote>
  <w:footnote w:type="continuationSeparator" w:id="0">
    <w:p w:rsidR="00B3066B" w:rsidRDefault="00B3066B" w:rsidP="00CB6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6381"/>
      <w:docPartObj>
        <w:docPartGallery w:val="Page Numbers (Top of Page)"/>
        <w:docPartUnique/>
      </w:docPartObj>
    </w:sdtPr>
    <w:sdtEndPr/>
    <w:sdtContent>
      <w:p w:rsidR="00B3066B" w:rsidRDefault="009B5B7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46B" w:rsidRPr="0078446B">
          <w:rPr>
            <w:rFonts w:ascii="Cordia New" w:hAnsi="Cordia New" w:cs="Cordia New"/>
            <w:noProof/>
            <w:szCs w:val="22"/>
            <w:cs/>
            <w:lang w:val="th-TH"/>
          </w:rPr>
          <w:t>๕๐</w:t>
        </w:r>
        <w:r>
          <w:rPr>
            <w:rFonts w:ascii="Cordia New" w:hAnsi="Cordia New" w:cs="Cordia New"/>
            <w:noProof/>
            <w:szCs w:val="22"/>
            <w:lang w:val="th-TH"/>
          </w:rPr>
          <w:fldChar w:fldCharType="end"/>
        </w:r>
      </w:p>
    </w:sdtContent>
  </w:sdt>
  <w:p w:rsidR="00B3066B" w:rsidRDefault="00B3066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B1707"/>
    <w:multiLevelType w:val="hybridMultilevel"/>
    <w:tmpl w:val="1C7C0C64"/>
    <w:lvl w:ilvl="0" w:tplc="93721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8CD715B"/>
    <w:multiLevelType w:val="multilevel"/>
    <w:tmpl w:val="2614497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10D6E3F"/>
    <w:multiLevelType w:val="hybridMultilevel"/>
    <w:tmpl w:val="A022E6BA"/>
    <w:lvl w:ilvl="0" w:tplc="D39C8B2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4268F"/>
    <w:multiLevelType w:val="multilevel"/>
    <w:tmpl w:val="0B72869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000000"/>
      </w:rPr>
    </w:lvl>
  </w:abstractNum>
  <w:abstractNum w:abstractNumId="4">
    <w:nsid w:val="677A00A7"/>
    <w:multiLevelType w:val="hybridMultilevel"/>
    <w:tmpl w:val="1A72D36A"/>
    <w:lvl w:ilvl="0" w:tplc="90F2F9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A929F0"/>
    <w:multiLevelType w:val="hybridMultilevel"/>
    <w:tmpl w:val="CA6AF26A"/>
    <w:lvl w:ilvl="0" w:tplc="F12223D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51"/>
    <w:rsid w:val="000015DE"/>
    <w:rsid w:val="00002F18"/>
    <w:rsid w:val="000030E3"/>
    <w:rsid w:val="00003343"/>
    <w:rsid w:val="00003C02"/>
    <w:rsid w:val="00004242"/>
    <w:rsid w:val="000048F9"/>
    <w:rsid w:val="00004A4C"/>
    <w:rsid w:val="00007926"/>
    <w:rsid w:val="00007B08"/>
    <w:rsid w:val="00015E2E"/>
    <w:rsid w:val="000170E6"/>
    <w:rsid w:val="00017493"/>
    <w:rsid w:val="0002058C"/>
    <w:rsid w:val="00023A72"/>
    <w:rsid w:val="00027EDA"/>
    <w:rsid w:val="00030145"/>
    <w:rsid w:val="000309B9"/>
    <w:rsid w:val="00032355"/>
    <w:rsid w:val="00032782"/>
    <w:rsid w:val="00032C3F"/>
    <w:rsid w:val="00032F32"/>
    <w:rsid w:val="0003345A"/>
    <w:rsid w:val="0003440A"/>
    <w:rsid w:val="000345A3"/>
    <w:rsid w:val="00034B5B"/>
    <w:rsid w:val="00034E08"/>
    <w:rsid w:val="0003501A"/>
    <w:rsid w:val="00035264"/>
    <w:rsid w:val="0003557A"/>
    <w:rsid w:val="000357D9"/>
    <w:rsid w:val="00035919"/>
    <w:rsid w:val="00036EED"/>
    <w:rsid w:val="000373F5"/>
    <w:rsid w:val="00041473"/>
    <w:rsid w:val="00041C64"/>
    <w:rsid w:val="000422F0"/>
    <w:rsid w:val="000430AD"/>
    <w:rsid w:val="00043193"/>
    <w:rsid w:val="000435DC"/>
    <w:rsid w:val="000441D8"/>
    <w:rsid w:val="0004560F"/>
    <w:rsid w:val="000456A8"/>
    <w:rsid w:val="000460E5"/>
    <w:rsid w:val="000479F9"/>
    <w:rsid w:val="00050136"/>
    <w:rsid w:val="00050366"/>
    <w:rsid w:val="00051243"/>
    <w:rsid w:val="00051AE8"/>
    <w:rsid w:val="00052488"/>
    <w:rsid w:val="00053B18"/>
    <w:rsid w:val="00054308"/>
    <w:rsid w:val="000551B4"/>
    <w:rsid w:val="00055505"/>
    <w:rsid w:val="00056B37"/>
    <w:rsid w:val="0006042F"/>
    <w:rsid w:val="0006156B"/>
    <w:rsid w:val="0006270C"/>
    <w:rsid w:val="0006282B"/>
    <w:rsid w:val="00063064"/>
    <w:rsid w:val="00063880"/>
    <w:rsid w:val="00063B3C"/>
    <w:rsid w:val="0006794E"/>
    <w:rsid w:val="00070772"/>
    <w:rsid w:val="0007182F"/>
    <w:rsid w:val="00071C51"/>
    <w:rsid w:val="0007439D"/>
    <w:rsid w:val="00075747"/>
    <w:rsid w:val="00076181"/>
    <w:rsid w:val="000765AB"/>
    <w:rsid w:val="00076978"/>
    <w:rsid w:val="00076E47"/>
    <w:rsid w:val="0007730B"/>
    <w:rsid w:val="00077FEF"/>
    <w:rsid w:val="00080E5D"/>
    <w:rsid w:val="0008168A"/>
    <w:rsid w:val="00083426"/>
    <w:rsid w:val="00083E56"/>
    <w:rsid w:val="000848FA"/>
    <w:rsid w:val="00084B5F"/>
    <w:rsid w:val="00085035"/>
    <w:rsid w:val="00085C91"/>
    <w:rsid w:val="00087594"/>
    <w:rsid w:val="00091023"/>
    <w:rsid w:val="00091593"/>
    <w:rsid w:val="000926A2"/>
    <w:rsid w:val="00095CEC"/>
    <w:rsid w:val="00097974"/>
    <w:rsid w:val="000A05F9"/>
    <w:rsid w:val="000A1529"/>
    <w:rsid w:val="000A1953"/>
    <w:rsid w:val="000A2DCB"/>
    <w:rsid w:val="000A41F2"/>
    <w:rsid w:val="000A4616"/>
    <w:rsid w:val="000A7928"/>
    <w:rsid w:val="000B00C5"/>
    <w:rsid w:val="000B2090"/>
    <w:rsid w:val="000B29BC"/>
    <w:rsid w:val="000B316D"/>
    <w:rsid w:val="000B3509"/>
    <w:rsid w:val="000B3E40"/>
    <w:rsid w:val="000B41B5"/>
    <w:rsid w:val="000B5989"/>
    <w:rsid w:val="000B5A69"/>
    <w:rsid w:val="000B5A99"/>
    <w:rsid w:val="000B6AC0"/>
    <w:rsid w:val="000B6FA1"/>
    <w:rsid w:val="000B775D"/>
    <w:rsid w:val="000C0448"/>
    <w:rsid w:val="000C0ABD"/>
    <w:rsid w:val="000C0C44"/>
    <w:rsid w:val="000C0F96"/>
    <w:rsid w:val="000C1852"/>
    <w:rsid w:val="000C394D"/>
    <w:rsid w:val="000C6152"/>
    <w:rsid w:val="000C6555"/>
    <w:rsid w:val="000C6807"/>
    <w:rsid w:val="000C6DF6"/>
    <w:rsid w:val="000C6FC4"/>
    <w:rsid w:val="000C7EA6"/>
    <w:rsid w:val="000D0008"/>
    <w:rsid w:val="000D01EC"/>
    <w:rsid w:val="000D0313"/>
    <w:rsid w:val="000D0E5E"/>
    <w:rsid w:val="000D2609"/>
    <w:rsid w:val="000D3053"/>
    <w:rsid w:val="000D3B4A"/>
    <w:rsid w:val="000D4678"/>
    <w:rsid w:val="000D4ABA"/>
    <w:rsid w:val="000D5B28"/>
    <w:rsid w:val="000D6A27"/>
    <w:rsid w:val="000E0125"/>
    <w:rsid w:val="000E498C"/>
    <w:rsid w:val="000E54F4"/>
    <w:rsid w:val="000E5E3D"/>
    <w:rsid w:val="000E62F8"/>
    <w:rsid w:val="000F034B"/>
    <w:rsid w:val="000F0C3C"/>
    <w:rsid w:val="000F1753"/>
    <w:rsid w:val="000F1D3B"/>
    <w:rsid w:val="000F1D96"/>
    <w:rsid w:val="000F2B25"/>
    <w:rsid w:val="000F34DC"/>
    <w:rsid w:val="000F4022"/>
    <w:rsid w:val="000F43CE"/>
    <w:rsid w:val="000F50AE"/>
    <w:rsid w:val="000F5172"/>
    <w:rsid w:val="000F5438"/>
    <w:rsid w:val="000F5791"/>
    <w:rsid w:val="000F60EF"/>
    <w:rsid w:val="000F637F"/>
    <w:rsid w:val="000F6E7C"/>
    <w:rsid w:val="000F77F9"/>
    <w:rsid w:val="0010034B"/>
    <w:rsid w:val="00100AFB"/>
    <w:rsid w:val="00102ABF"/>
    <w:rsid w:val="0010519A"/>
    <w:rsid w:val="001071D4"/>
    <w:rsid w:val="00107ACE"/>
    <w:rsid w:val="00110147"/>
    <w:rsid w:val="00110AA8"/>
    <w:rsid w:val="00110C31"/>
    <w:rsid w:val="00111A66"/>
    <w:rsid w:val="00111AF2"/>
    <w:rsid w:val="00111BBD"/>
    <w:rsid w:val="00112977"/>
    <w:rsid w:val="00112DCF"/>
    <w:rsid w:val="00113929"/>
    <w:rsid w:val="00113AB5"/>
    <w:rsid w:val="00114620"/>
    <w:rsid w:val="00114B90"/>
    <w:rsid w:val="00115002"/>
    <w:rsid w:val="0011683B"/>
    <w:rsid w:val="00117997"/>
    <w:rsid w:val="0012123D"/>
    <w:rsid w:val="001212BE"/>
    <w:rsid w:val="00121BB4"/>
    <w:rsid w:val="001222CF"/>
    <w:rsid w:val="001223D9"/>
    <w:rsid w:val="00122E03"/>
    <w:rsid w:val="00122E3A"/>
    <w:rsid w:val="00124579"/>
    <w:rsid w:val="001245C5"/>
    <w:rsid w:val="00125489"/>
    <w:rsid w:val="00126F6A"/>
    <w:rsid w:val="001300CA"/>
    <w:rsid w:val="00130260"/>
    <w:rsid w:val="001308F1"/>
    <w:rsid w:val="00130A69"/>
    <w:rsid w:val="00130CAA"/>
    <w:rsid w:val="00133020"/>
    <w:rsid w:val="00133283"/>
    <w:rsid w:val="001334AB"/>
    <w:rsid w:val="00133AF5"/>
    <w:rsid w:val="001346B1"/>
    <w:rsid w:val="001352C8"/>
    <w:rsid w:val="001358C0"/>
    <w:rsid w:val="001376C7"/>
    <w:rsid w:val="00137742"/>
    <w:rsid w:val="001403C3"/>
    <w:rsid w:val="001427B9"/>
    <w:rsid w:val="00142974"/>
    <w:rsid w:val="00142D22"/>
    <w:rsid w:val="001434CC"/>
    <w:rsid w:val="0014417B"/>
    <w:rsid w:val="0014459F"/>
    <w:rsid w:val="00147A48"/>
    <w:rsid w:val="0015048E"/>
    <w:rsid w:val="001510D5"/>
    <w:rsid w:val="00152359"/>
    <w:rsid w:val="001536DA"/>
    <w:rsid w:val="001551DB"/>
    <w:rsid w:val="00156A56"/>
    <w:rsid w:val="00157778"/>
    <w:rsid w:val="00160FC8"/>
    <w:rsid w:val="00162EB2"/>
    <w:rsid w:val="00162F96"/>
    <w:rsid w:val="00163145"/>
    <w:rsid w:val="00163946"/>
    <w:rsid w:val="001644CB"/>
    <w:rsid w:val="001647E5"/>
    <w:rsid w:val="00164D62"/>
    <w:rsid w:val="00165C53"/>
    <w:rsid w:val="00166D56"/>
    <w:rsid w:val="00167113"/>
    <w:rsid w:val="001672AF"/>
    <w:rsid w:val="0017062F"/>
    <w:rsid w:val="00170F59"/>
    <w:rsid w:val="001722FB"/>
    <w:rsid w:val="00172F40"/>
    <w:rsid w:val="001732E3"/>
    <w:rsid w:val="001747F5"/>
    <w:rsid w:val="0017481B"/>
    <w:rsid w:val="00174FC5"/>
    <w:rsid w:val="00174FDF"/>
    <w:rsid w:val="00175A67"/>
    <w:rsid w:val="00176002"/>
    <w:rsid w:val="00176F6D"/>
    <w:rsid w:val="0017748E"/>
    <w:rsid w:val="00180772"/>
    <w:rsid w:val="00180D3E"/>
    <w:rsid w:val="00180E5F"/>
    <w:rsid w:val="00181656"/>
    <w:rsid w:val="001841F9"/>
    <w:rsid w:val="0018519D"/>
    <w:rsid w:val="001851BD"/>
    <w:rsid w:val="001852D1"/>
    <w:rsid w:val="001865F6"/>
    <w:rsid w:val="001871DE"/>
    <w:rsid w:val="0018748F"/>
    <w:rsid w:val="0018765B"/>
    <w:rsid w:val="00187A22"/>
    <w:rsid w:val="00187E7E"/>
    <w:rsid w:val="001907ED"/>
    <w:rsid w:val="00190B94"/>
    <w:rsid w:val="0019108C"/>
    <w:rsid w:val="001911A6"/>
    <w:rsid w:val="00193A44"/>
    <w:rsid w:val="001947A4"/>
    <w:rsid w:val="00194E53"/>
    <w:rsid w:val="00194F48"/>
    <w:rsid w:val="00195066"/>
    <w:rsid w:val="001959BC"/>
    <w:rsid w:val="00195D06"/>
    <w:rsid w:val="0019676F"/>
    <w:rsid w:val="001A0154"/>
    <w:rsid w:val="001A0425"/>
    <w:rsid w:val="001A0DEA"/>
    <w:rsid w:val="001A0FBA"/>
    <w:rsid w:val="001A2AC5"/>
    <w:rsid w:val="001A32A8"/>
    <w:rsid w:val="001A52BF"/>
    <w:rsid w:val="001A53A6"/>
    <w:rsid w:val="001A5413"/>
    <w:rsid w:val="001A54A9"/>
    <w:rsid w:val="001A6DD9"/>
    <w:rsid w:val="001A7F40"/>
    <w:rsid w:val="001B64AE"/>
    <w:rsid w:val="001B69FC"/>
    <w:rsid w:val="001B6A44"/>
    <w:rsid w:val="001B6A9C"/>
    <w:rsid w:val="001B70D8"/>
    <w:rsid w:val="001B7D7B"/>
    <w:rsid w:val="001C1785"/>
    <w:rsid w:val="001C24FF"/>
    <w:rsid w:val="001C2697"/>
    <w:rsid w:val="001C4517"/>
    <w:rsid w:val="001C4A03"/>
    <w:rsid w:val="001C4A8A"/>
    <w:rsid w:val="001C502C"/>
    <w:rsid w:val="001C5C19"/>
    <w:rsid w:val="001C6044"/>
    <w:rsid w:val="001C64C8"/>
    <w:rsid w:val="001C6E82"/>
    <w:rsid w:val="001C7C35"/>
    <w:rsid w:val="001D0F31"/>
    <w:rsid w:val="001D16B2"/>
    <w:rsid w:val="001D1C05"/>
    <w:rsid w:val="001D2538"/>
    <w:rsid w:val="001D3DD6"/>
    <w:rsid w:val="001D51BD"/>
    <w:rsid w:val="001D51F4"/>
    <w:rsid w:val="001D535F"/>
    <w:rsid w:val="001D5B4B"/>
    <w:rsid w:val="001D6062"/>
    <w:rsid w:val="001D6A77"/>
    <w:rsid w:val="001D756A"/>
    <w:rsid w:val="001E1212"/>
    <w:rsid w:val="001E2AE6"/>
    <w:rsid w:val="001E2BCA"/>
    <w:rsid w:val="001E43FC"/>
    <w:rsid w:val="001E5F3D"/>
    <w:rsid w:val="001E6996"/>
    <w:rsid w:val="001E6E2B"/>
    <w:rsid w:val="001E77F6"/>
    <w:rsid w:val="001E7EF3"/>
    <w:rsid w:val="001F0421"/>
    <w:rsid w:val="001F0778"/>
    <w:rsid w:val="001F1DF9"/>
    <w:rsid w:val="001F2A0B"/>
    <w:rsid w:val="001F32E7"/>
    <w:rsid w:val="001F3E03"/>
    <w:rsid w:val="001F4E7C"/>
    <w:rsid w:val="001F5860"/>
    <w:rsid w:val="001F5E82"/>
    <w:rsid w:val="001F5FF4"/>
    <w:rsid w:val="001F64CC"/>
    <w:rsid w:val="001F6989"/>
    <w:rsid w:val="001F69CB"/>
    <w:rsid w:val="001F742F"/>
    <w:rsid w:val="001F7D4C"/>
    <w:rsid w:val="002032E3"/>
    <w:rsid w:val="00205EC7"/>
    <w:rsid w:val="00205F21"/>
    <w:rsid w:val="002070A0"/>
    <w:rsid w:val="00207EB3"/>
    <w:rsid w:val="002101E8"/>
    <w:rsid w:val="0021112B"/>
    <w:rsid w:val="002126D6"/>
    <w:rsid w:val="00212CBD"/>
    <w:rsid w:val="0021378A"/>
    <w:rsid w:val="002143BB"/>
    <w:rsid w:val="00214429"/>
    <w:rsid w:val="00221451"/>
    <w:rsid w:val="00222C36"/>
    <w:rsid w:val="00223A4E"/>
    <w:rsid w:val="00225CDB"/>
    <w:rsid w:val="002265A0"/>
    <w:rsid w:val="00227A62"/>
    <w:rsid w:val="00227C3A"/>
    <w:rsid w:val="00227D66"/>
    <w:rsid w:val="00230406"/>
    <w:rsid w:val="00230A79"/>
    <w:rsid w:val="00234280"/>
    <w:rsid w:val="002346D9"/>
    <w:rsid w:val="002349F4"/>
    <w:rsid w:val="0023518D"/>
    <w:rsid w:val="002362F5"/>
    <w:rsid w:val="00236333"/>
    <w:rsid w:val="0023720A"/>
    <w:rsid w:val="002377BC"/>
    <w:rsid w:val="002406B4"/>
    <w:rsid w:val="00241638"/>
    <w:rsid w:val="002419D5"/>
    <w:rsid w:val="00242EC7"/>
    <w:rsid w:val="00243429"/>
    <w:rsid w:val="00244F57"/>
    <w:rsid w:val="002455E9"/>
    <w:rsid w:val="00245D50"/>
    <w:rsid w:val="00246670"/>
    <w:rsid w:val="00246902"/>
    <w:rsid w:val="0024737C"/>
    <w:rsid w:val="00250EF4"/>
    <w:rsid w:val="00251851"/>
    <w:rsid w:val="002525F2"/>
    <w:rsid w:val="00252806"/>
    <w:rsid w:val="00252BFC"/>
    <w:rsid w:val="0025477F"/>
    <w:rsid w:val="00255333"/>
    <w:rsid w:val="00255D1D"/>
    <w:rsid w:val="00255DE1"/>
    <w:rsid w:val="00255FC5"/>
    <w:rsid w:val="0025631D"/>
    <w:rsid w:val="00256659"/>
    <w:rsid w:val="002606C2"/>
    <w:rsid w:val="002618E3"/>
    <w:rsid w:val="00261905"/>
    <w:rsid w:val="0026267A"/>
    <w:rsid w:val="002637EB"/>
    <w:rsid w:val="00265239"/>
    <w:rsid w:val="002658D2"/>
    <w:rsid w:val="00265CA9"/>
    <w:rsid w:val="00266514"/>
    <w:rsid w:val="00266FD0"/>
    <w:rsid w:val="00267786"/>
    <w:rsid w:val="00270634"/>
    <w:rsid w:val="00270DFE"/>
    <w:rsid w:val="00270FBE"/>
    <w:rsid w:val="002710CC"/>
    <w:rsid w:val="0027174F"/>
    <w:rsid w:val="002727D0"/>
    <w:rsid w:val="00272C62"/>
    <w:rsid w:val="00274FAC"/>
    <w:rsid w:val="002756B8"/>
    <w:rsid w:val="002756F2"/>
    <w:rsid w:val="00277C30"/>
    <w:rsid w:val="00280A34"/>
    <w:rsid w:val="00280CBE"/>
    <w:rsid w:val="00281DAD"/>
    <w:rsid w:val="00282DC0"/>
    <w:rsid w:val="00282DE0"/>
    <w:rsid w:val="00283F8F"/>
    <w:rsid w:val="00284E25"/>
    <w:rsid w:val="00285A9F"/>
    <w:rsid w:val="002867CA"/>
    <w:rsid w:val="0028749D"/>
    <w:rsid w:val="00290194"/>
    <w:rsid w:val="00290AD3"/>
    <w:rsid w:val="00290F00"/>
    <w:rsid w:val="00291DFB"/>
    <w:rsid w:val="0029205B"/>
    <w:rsid w:val="00293D8F"/>
    <w:rsid w:val="00294A10"/>
    <w:rsid w:val="00294F99"/>
    <w:rsid w:val="00295A38"/>
    <w:rsid w:val="002975AA"/>
    <w:rsid w:val="002A07CE"/>
    <w:rsid w:val="002A0A0D"/>
    <w:rsid w:val="002A0CA2"/>
    <w:rsid w:val="002A2BF9"/>
    <w:rsid w:val="002A2E3E"/>
    <w:rsid w:val="002A32C7"/>
    <w:rsid w:val="002A47BC"/>
    <w:rsid w:val="002A61E9"/>
    <w:rsid w:val="002B0E21"/>
    <w:rsid w:val="002B1375"/>
    <w:rsid w:val="002B1872"/>
    <w:rsid w:val="002B2F93"/>
    <w:rsid w:val="002B4409"/>
    <w:rsid w:val="002B61D1"/>
    <w:rsid w:val="002B6351"/>
    <w:rsid w:val="002B6694"/>
    <w:rsid w:val="002B7ECF"/>
    <w:rsid w:val="002C043A"/>
    <w:rsid w:val="002C3F61"/>
    <w:rsid w:val="002C4330"/>
    <w:rsid w:val="002C5AFA"/>
    <w:rsid w:val="002C6103"/>
    <w:rsid w:val="002C650B"/>
    <w:rsid w:val="002C69BB"/>
    <w:rsid w:val="002D0045"/>
    <w:rsid w:val="002D1043"/>
    <w:rsid w:val="002D1EB7"/>
    <w:rsid w:val="002D2780"/>
    <w:rsid w:val="002D39C3"/>
    <w:rsid w:val="002D3ADE"/>
    <w:rsid w:val="002D3B24"/>
    <w:rsid w:val="002D4026"/>
    <w:rsid w:val="002D46FD"/>
    <w:rsid w:val="002D494E"/>
    <w:rsid w:val="002D4C59"/>
    <w:rsid w:val="002D5002"/>
    <w:rsid w:val="002D5853"/>
    <w:rsid w:val="002D5F2B"/>
    <w:rsid w:val="002D68CE"/>
    <w:rsid w:val="002D6F62"/>
    <w:rsid w:val="002D75AE"/>
    <w:rsid w:val="002E16AB"/>
    <w:rsid w:val="002E1961"/>
    <w:rsid w:val="002E1AA1"/>
    <w:rsid w:val="002E26EE"/>
    <w:rsid w:val="002E27B4"/>
    <w:rsid w:val="002E28E5"/>
    <w:rsid w:val="002E5ECD"/>
    <w:rsid w:val="002E7079"/>
    <w:rsid w:val="002E7892"/>
    <w:rsid w:val="002F264A"/>
    <w:rsid w:val="002F3553"/>
    <w:rsid w:val="002F3896"/>
    <w:rsid w:val="002F4442"/>
    <w:rsid w:val="002F49D7"/>
    <w:rsid w:val="002F59D0"/>
    <w:rsid w:val="002F5D8F"/>
    <w:rsid w:val="002F5DC4"/>
    <w:rsid w:val="002F5FED"/>
    <w:rsid w:val="002F6F6B"/>
    <w:rsid w:val="002F7020"/>
    <w:rsid w:val="00300265"/>
    <w:rsid w:val="003007D6"/>
    <w:rsid w:val="0030174E"/>
    <w:rsid w:val="003029FB"/>
    <w:rsid w:val="00302D71"/>
    <w:rsid w:val="00303179"/>
    <w:rsid w:val="00304B1D"/>
    <w:rsid w:val="0030581A"/>
    <w:rsid w:val="00306055"/>
    <w:rsid w:val="003119DC"/>
    <w:rsid w:val="00312568"/>
    <w:rsid w:val="00313287"/>
    <w:rsid w:val="003132C0"/>
    <w:rsid w:val="00315257"/>
    <w:rsid w:val="00315D1E"/>
    <w:rsid w:val="00315E95"/>
    <w:rsid w:val="00315F98"/>
    <w:rsid w:val="00316F43"/>
    <w:rsid w:val="00320BCC"/>
    <w:rsid w:val="003211A7"/>
    <w:rsid w:val="003219EF"/>
    <w:rsid w:val="00321EA0"/>
    <w:rsid w:val="0032217B"/>
    <w:rsid w:val="0032262B"/>
    <w:rsid w:val="00322A6B"/>
    <w:rsid w:val="00322ADC"/>
    <w:rsid w:val="00322B56"/>
    <w:rsid w:val="003234C0"/>
    <w:rsid w:val="00324A9A"/>
    <w:rsid w:val="003250E2"/>
    <w:rsid w:val="00326DA4"/>
    <w:rsid w:val="003271AC"/>
    <w:rsid w:val="00331288"/>
    <w:rsid w:val="00331423"/>
    <w:rsid w:val="00331E05"/>
    <w:rsid w:val="00332432"/>
    <w:rsid w:val="0033307E"/>
    <w:rsid w:val="003330AE"/>
    <w:rsid w:val="0033423A"/>
    <w:rsid w:val="003342D9"/>
    <w:rsid w:val="003344B9"/>
    <w:rsid w:val="003351B4"/>
    <w:rsid w:val="00335287"/>
    <w:rsid w:val="00335636"/>
    <w:rsid w:val="003360F7"/>
    <w:rsid w:val="00337281"/>
    <w:rsid w:val="00340773"/>
    <w:rsid w:val="003424BF"/>
    <w:rsid w:val="00342F1F"/>
    <w:rsid w:val="00346706"/>
    <w:rsid w:val="00346A75"/>
    <w:rsid w:val="00347168"/>
    <w:rsid w:val="00351DB0"/>
    <w:rsid w:val="00352345"/>
    <w:rsid w:val="00352D7D"/>
    <w:rsid w:val="00353659"/>
    <w:rsid w:val="00354402"/>
    <w:rsid w:val="003546F2"/>
    <w:rsid w:val="00355790"/>
    <w:rsid w:val="0035594F"/>
    <w:rsid w:val="00356C5E"/>
    <w:rsid w:val="0035764E"/>
    <w:rsid w:val="00357963"/>
    <w:rsid w:val="00357A18"/>
    <w:rsid w:val="0036037C"/>
    <w:rsid w:val="003609AC"/>
    <w:rsid w:val="00361F19"/>
    <w:rsid w:val="003625B5"/>
    <w:rsid w:val="003633F8"/>
    <w:rsid w:val="003636B3"/>
    <w:rsid w:val="00363945"/>
    <w:rsid w:val="00363E5B"/>
    <w:rsid w:val="00363E8D"/>
    <w:rsid w:val="00363F92"/>
    <w:rsid w:val="00364FA5"/>
    <w:rsid w:val="00365378"/>
    <w:rsid w:val="00365751"/>
    <w:rsid w:val="003678A7"/>
    <w:rsid w:val="0037128F"/>
    <w:rsid w:val="003723E8"/>
    <w:rsid w:val="00372778"/>
    <w:rsid w:val="003735A8"/>
    <w:rsid w:val="003752BC"/>
    <w:rsid w:val="00375A22"/>
    <w:rsid w:val="00376E6A"/>
    <w:rsid w:val="0038010F"/>
    <w:rsid w:val="00381BF2"/>
    <w:rsid w:val="00381DD8"/>
    <w:rsid w:val="00381EA3"/>
    <w:rsid w:val="003825D1"/>
    <w:rsid w:val="00383CA2"/>
    <w:rsid w:val="003854ED"/>
    <w:rsid w:val="00387133"/>
    <w:rsid w:val="0039189A"/>
    <w:rsid w:val="00391B8B"/>
    <w:rsid w:val="003923CF"/>
    <w:rsid w:val="00392591"/>
    <w:rsid w:val="003931F9"/>
    <w:rsid w:val="00393777"/>
    <w:rsid w:val="00394746"/>
    <w:rsid w:val="00395320"/>
    <w:rsid w:val="00395F78"/>
    <w:rsid w:val="00397327"/>
    <w:rsid w:val="0039759F"/>
    <w:rsid w:val="003A09C2"/>
    <w:rsid w:val="003A1DC0"/>
    <w:rsid w:val="003A3C8D"/>
    <w:rsid w:val="003A5B24"/>
    <w:rsid w:val="003B00DD"/>
    <w:rsid w:val="003B0B88"/>
    <w:rsid w:val="003B0DCF"/>
    <w:rsid w:val="003B10D2"/>
    <w:rsid w:val="003B3C35"/>
    <w:rsid w:val="003B511B"/>
    <w:rsid w:val="003B5E55"/>
    <w:rsid w:val="003B78F8"/>
    <w:rsid w:val="003B7EC7"/>
    <w:rsid w:val="003C08EB"/>
    <w:rsid w:val="003C2434"/>
    <w:rsid w:val="003C2AAF"/>
    <w:rsid w:val="003C2FF6"/>
    <w:rsid w:val="003C484C"/>
    <w:rsid w:val="003C5415"/>
    <w:rsid w:val="003C6A84"/>
    <w:rsid w:val="003C6C3A"/>
    <w:rsid w:val="003D12B2"/>
    <w:rsid w:val="003D18EC"/>
    <w:rsid w:val="003D1B1A"/>
    <w:rsid w:val="003D6441"/>
    <w:rsid w:val="003D653A"/>
    <w:rsid w:val="003D7DB3"/>
    <w:rsid w:val="003E1EE0"/>
    <w:rsid w:val="003E3B13"/>
    <w:rsid w:val="003E448D"/>
    <w:rsid w:val="003E6303"/>
    <w:rsid w:val="003F0375"/>
    <w:rsid w:val="003F0B0B"/>
    <w:rsid w:val="003F140B"/>
    <w:rsid w:val="003F1453"/>
    <w:rsid w:val="003F20A5"/>
    <w:rsid w:val="003F2550"/>
    <w:rsid w:val="003F2B36"/>
    <w:rsid w:val="003F368C"/>
    <w:rsid w:val="003F4D21"/>
    <w:rsid w:val="003F5084"/>
    <w:rsid w:val="003F5A47"/>
    <w:rsid w:val="003F6350"/>
    <w:rsid w:val="00400822"/>
    <w:rsid w:val="00400A20"/>
    <w:rsid w:val="0040300E"/>
    <w:rsid w:val="00403032"/>
    <w:rsid w:val="004033A3"/>
    <w:rsid w:val="004061FE"/>
    <w:rsid w:val="004065D0"/>
    <w:rsid w:val="00406696"/>
    <w:rsid w:val="00406FF7"/>
    <w:rsid w:val="0040702C"/>
    <w:rsid w:val="00407A8A"/>
    <w:rsid w:val="00407FC0"/>
    <w:rsid w:val="00410680"/>
    <w:rsid w:val="00411850"/>
    <w:rsid w:val="00411A8C"/>
    <w:rsid w:val="0041266F"/>
    <w:rsid w:val="00412795"/>
    <w:rsid w:val="004133CE"/>
    <w:rsid w:val="00413611"/>
    <w:rsid w:val="00415B88"/>
    <w:rsid w:val="00416AEB"/>
    <w:rsid w:val="004174B8"/>
    <w:rsid w:val="004202F2"/>
    <w:rsid w:val="00420BCF"/>
    <w:rsid w:val="00421035"/>
    <w:rsid w:val="00422437"/>
    <w:rsid w:val="00423EBA"/>
    <w:rsid w:val="0042456F"/>
    <w:rsid w:val="00424A8C"/>
    <w:rsid w:val="004269B1"/>
    <w:rsid w:val="0042772D"/>
    <w:rsid w:val="00431652"/>
    <w:rsid w:val="00431E61"/>
    <w:rsid w:val="0043245D"/>
    <w:rsid w:val="00432DFF"/>
    <w:rsid w:val="004330E4"/>
    <w:rsid w:val="00434DA9"/>
    <w:rsid w:val="00436C14"/>
    <w:rsid w:val="00440A01"/>
    <w:rsid w:val="00440FB1"/>
    <w:rsid w:val="00441247"/>
    <w:rsid w:val="00441267"/>
    <w:rsid w:val="00441DED"/>
    <w:rsid w:val="00442580"/>
    <w:rsid w:val="00442869"/>
    <w:rsid w:val="0044422B"/>
    <w:rsid w:val="00444C44"/>
    <w:rsid w:val="00445864"/>
    <w:rsid w:val="00446F7D"/>
    <w:rsid w:val="004502C1"/>
    <w:rsid w:val="00451B0C"/>
    <w:rsid w:val="00451BE3"/>
    <w:rsid w:val="00452AF6"/>
    <w:rsid w:val="00455526"/>
    <w:rsid w:val="00455621"/>
    <w:rsid w:val="00457A94"/>
    <w:rsid w:val="00457CA5"/>
    <w:rsid w:val="00460AFA"/>
    <w:rsid w:val="00461425"/>
    <w:rsid w:val="00462021"/>
    <w:rsid w:val="0046255D"/>
    <w:rsid w:val="00462966"/>
    <w:rsid w:val="0046389F"/>
    <w:rsid w:val="00463B2C"/>
    <w:rsid w:val="0046467C"/>
    <w:rsid w:val="004670C6"/>
    <w:rsid w:val="00467747"/>
    <w:rsid w:val="00467FC7"/>
    <w:rsid w:val="00470691"/>
    <w:rsid w:val="004711C1"/>
    <w:rsid w:val="00471920"/>
    <w:rsid w:val="00472969"/>
    <w:rsid w:val="00472CFB"/>
    <w:rsid w:val="00473957"/>
    <w:rsid w:val="00476B63"/>
    <w:rsid w:val="00477771"/>
    <w:rsid w:val="00477B6B"/>
    <w:rsid w:val="00482864"/>
    <w:rsid w:val="00482946"/>
    <w:rsid w:val="00482C83"/>
    <w:rsid w:val="00482C95"/>
    <w:rsid w:val="0048317C"/>
    <w:rsid w:val="00485BBE"/>
    <w:rsid w:val="00486546"/>
    <w:rsid w:val="0048671F"/>
    <w:rsid w:val="004867AB"/>
    <w:rsid w:val="00486A17"/>
    <w:rsid w:val="0048766F"/>
    <w:rsid w:val="004956B5"/>
    <w:rsid w:val="00495816"/>
    <w:rsid w:val="00496853"/>
    <w:rsid w:val="00496C6E"/>
    <w:rsid w:val="00497A23"/>
    <w:rsid w:val="004A03F2"/>
    <w:rsid w:val="004A0CB2"/>
    <w:rsid w:val="004A3633"/>
    <w:rsid w:val="004A3B1F"/>
    <w:rsid w:val="004A4C96"/>
    <w:rsid w:val="004A505F"/>
    <w:rsid w:val="004A519E"/>
    <w:rsid w:val="004A65A6"/>
    <w:rsid w:val="004A6F20"/>
    <w:rsid w:val="004A70B1"/>
    <w:rsid w:val="004B126E"/>
    <w:rsid w:val="004B1F7C"/>
    <w:rsid w:val="004B3DAF"/>
    <w:rsid w:val="004B4444"/>
    <w:rsid w:val="004B4770"/>
    <w:rsid w:val="004B477E"/>
    <w:rsid w:val="004B4D2C"/>
    <w:rsid w:val="004B5976"/>
    <w:rsid w:val="004B5A83"/>
    <w:rsid w:val="004B65C9"/>
    <w:rsid w:val="004B6E45"/>
    <w:rsid w:val="004C056E"/>
    <w:rsid w:val="004C166D"/>
    <w:rsid w:val="004C2184"/>
    <w:rsid w:val="004C4713"/>
    <w:rsid w:val="004C48FE"/>
    <w:rsid w:val="004C5988"/>
    <w:rsid w:val="004C5E3E"/>
    <w:rsid w:val="004D031B"/>
    <w:rsid w:val="004D0D75"/>
    <w:rsid w:val="004D10E7"/>
    <w:rsid w:val="004D25CE"/>
    <w:rsid w:val="004D4BEE"/>
    <w:rsid w:val="004D4D4A"/>
    <w:rsid w:val="004D58E2"/>
    <w:rsid w:val="004D5C67"/>
    <w:rsid w:val="004D5F3B"/>
    <w:rsid w:val="004D6EAC"/>
    <w:rsid w:val="004D7D2D"/>
    <w:rsid w:val="004E23B9"/>
    <w:rsid w:val="004E27C3"/>
    <w:rsid w:val="004E3731"/>
    <w:rsid w:val="004E450D"/>
    <w:rsid w:val="004E4A15"/>
    <w:rsid w:val="004E6A4A"/>
    <w:rsid w:val="004F2907"/>
    <w:rsid w:val="004F2970"/>
    <w:rsid w:val="004F30BB"/>
    <w:rsid w:val="004F4C55"/>
    <w:rsid w:val="004F4C81"/>
    <w:rsid w:val="004F5C30"/>
    <w:rsid w:val="004F641D"/>
    <w:rsid w:val="004F6708"/>
    <w:rsid w:val="004F75B2"/>
    <w:rsid w:val="004F7F59"/>
    <w:rsid w:val="00500153"/>
    <w:rsid w:val="005006DD"/>
    <w:rsid w:val="005015ED"/>
    <w:rsid w:val="005023D4"/>
    <w:rsid w:val="005024F8"/>
    <w:rsid w:val="00502694"/>
    <w:rsid w:val="00502F49"/>
    <w:rsid w:val="005036E6"/>
    <w:rsid w:val="00504B37"/>
    <w:rsid w:val="00505264"/>
    <w:rsid w:val="00505976"/>
    <w:rsid w:val="00506609"/>
    <w:rsid w:val="00510360"/>
    <w:rsid w:val="00510484"/>
    <w:rsid w:val="00511269"/>
    <w:rsid w:val="0051207F"/>
    <w:rsid w:val="00512914"/>
    <w:rsid w:val="00512AD8"/>
    <w:rsid w:val="00514074"/>
    <w:rsid w:val="0051444D"/>
    <w:rsid w:val="00515132"/>
    <w:rsid w:val="005167A2"/>
    <w:rsid w:val="0052011A"/>
    <w:rsid w:val="00521699"/>
    <w:rsid w:val="00521824"/>
    <w:rsid w:val="00521C0E"/>
    <w:rsid w:val="00521C82"/>
    <w:rsid w:val="00522198"/>
    <w:rsid w:val="005222F9"/>
    <w:rsid w:val="0052367E"/>
    <w:rsid w:val="00524128"/>
    <w:rsid w:val="00524347"/>
    <w:rsid w:val="00524BED"/>
    <w:rsid w:val="00524E50"/>
    <w:rsid w:val="00526660"/>
    <w:rsid w:val="005268F0"/>
    <w:rsid w:val="0052714C"/>
    <w:rsid w:val="00530254"/>
    <w:rsid w:val="005315DB"/>
    <w:rsid w:val="00532223"/>
    <w:rsid w:val="00532B2C"/>
    <w:rsid w:val="005346E4"/>
    <w:rsid w:val="00535A6A"/>
    <w:rsid w:val="0053703A"/>
    <w:rsid w:val="0053782C"/>
    <w:rsid w:val="005422E2"/>
    <w:rsid w:val="0054297B"/>
    <w:rsid w:val="00544346"/>
    <w:rsid w:val="005451B3"/>
    <w:rsid w:val="00545CA5"/>
    <w:rsid w:val="00545E5F"/>
    <w:rsid w:val="005465C7"/>
    <w:rsid w:val="005473E7"/>
    <w:rsid w:val="00547530"/>
    <w:rsid w:val="00547BE2"/>
    <w:rsid w:val="00550BC7"/>
    <w:rsid w:val="00551100"/>
    <w:rsid w:val="005522C6"/>
    <w:rsid w:val="005523FE"/>
    <w:rsid w:val="0055294A"/>
    <w:rsid w:val="00553983"/>
    <w:rsid w:val="00554580"/>
    <w:rsid w:val="00555785"/>
    <w:rsid w:val="00555D95"/>
    <w:rsid w:val="00556584"/>
    <w:rsid w:val="00557636"/>
    <w:rsid w:val="00557807"/>
    <w:rsid w:val="00557D0D"/>
    <w:rsid w:val="005617C0"/>
    <w:rsid w:val="005618C6"/>
    <w:rsid w:val="00563B20"/>
    <w:rsid w:val="00563C0F"/>
    <w:rsid w:val="0056535B"/>
    <w:rsid w:val="0056556B"/>
    <w:rsid w:val="0056609D"/>
    <w:rsid w:val="0056691B"/>
    <w:rsid w:val="00566EA2"/>
    <w:rsid w:val="00573FAA"/>
    <w:rsid w:val="005740F6"/>
    <w:rsid w:val="00574D71"/>
    <w:rsid w:val="005750EC"/>
    <w:rsid w:val="0057517E"/>
    <w:rsid w:val="00575183"/>
    <w:rsid w:val="005754C2"/>
    <w:rsid w:val="0057650F"/>
    <w:rsid w:val="00577DC2"/>
    <w:rsid w:val="005807CC"/>
    <w:rsid w:val="00580D47"/>
    <w:rsid w:val="00581261"/>
    <w:rsid w:val="005826E3"/>
    <w:rsid w:val="00582AC7"/>
    <w:rsid w:val="0058595E"/>
    <w:rsid w:val="0058744C"/>
    <w:rsid w:val="0059001D"/>
    <w:rsid w:val="005901A2"/>
    <w:rsid w:val="00590240"/>
    <w:rsid w:val="005909E7"/>
    <w:rsid w:val="0059117D"/>
    <w:rsid w:val="005923A3"/>
    <w:rsid w:val="005926C7"/>
    <w:rsid w:val="00593496"/>
    <w:rsid w:val="005935A9"/>
    <w:rsid w:val="0059381F"/>
    <w:rsid w:val="00594375"/>
    <w:rsid w:val="00594CA8"/>
    <w:rsid w:val="00594D20"/>
    <w:rsid w:val="005958F2"/>
    <w:rsid w:val="005973C8"/>
    <w:rsid w:val="005A1570"/>
    <w:rsid w:val="005A1C71"/>
    <w:rsid w:val="005A28E7"/>
    <w:rsid w:val="005A2F23"/>
    <w:rsid w:val="005A3246"/>
    <w:rsid w:val="005A3B82"/>
    <w:rsid w:val="005A5268"/>
    <w:rsid w:val="005A54BE"/>
    <w:rsid w:val="005A623A"/>
    <w:rsid w:val="005A63C4"/>
    <w:rsid w:val="005A755D"/>
    <w:rsid w:val="005B0E57"/>
    <w:rsid w:val="005B1445"/>
    <w:rsid w:val="005B4F65"/>
    <w:rsid w:val="005B6843"/>
    <w:rsid w:val="005C273C"/>
    <w:rsid w:val="005C3538"/>
    <w:rsid w:val="005C3F1F"/>
    <w:rsid w:val="005C40DB"/>
    <w:rsid w:val="005C4546"/>
    <w:rsid w:val="005C4868"/>
    <w:rsid w:val="005C4E0E"/>
    <w:rsid w:val="005C675B"/>
    <w:rsid w:val="005C7008"/>
    <w:rsid w:val="005C7AB4"/>
    <w:rsid w:val="005D0C2D"/>
    <w:rsid w:val="005D0FD2"/>
    <w:rsid w:val="005D1134"/>
    <w:rsid w:val="005D1153"/>
    <w:rsid w:val="005D17D4"/>
    <w:rsid w:val="005D1D06"/>
    <w:rsid w:val="005D1F47"/>
    <w:rsid w:val="005D20B7"/>
    <w:rsid w:val="005D2265"/>
    <w:rsid w:val="005D25BC"/>
    <w:rsid w:val="005D30CD"/>
    <w:rsid w:val="005D3BA6"/>
    <w:rsid w:val="005D3C02"/>
    <w:rsid w:val="005D40A7"/>
    <w:rsid w:val="005D4D78"/>
    <w:rsid w:val="005D52D9"/>
    <w:rsid w:val="005D5866"/>
    <w:rsid w:val="005D604C"/>
    <w:rsid w:val="005E0578"/>
    <w:rsid w:val="005E18EB"/>
    <w:rsid w:val="005E1DA1"/>
    <w:rsid w:val="005E2535"/>
    <w:rsid w:val="005E279A"/>
    <w:rsid w:val="005E2AC7"/>
    <w:rsid w:val="005E2C31"/>
    <w:rsid w:val="005E7AA2"/>
    <w:rsid w:val="005F019A"/>
    <w:rsid w:val="005F036B"/>
    <w:rsid w:val="005F0544"/>
    <w:rsid w:val="005F0D5C"/>
    <w:rsid w:val="005F0D8D"/>
    <w:rsid w:val="005F10E6"/>
    <w:rsid w:val="005F1368"/>
    <w:rsid w:val="005F19BD"/>
    <w:rsid w:val="005F1AF5"/>
    <w:rsid w:val="005F20A8"/>
    <w:rsid w:val="005F2DB0"/>
    <w:rsid w:val="005F2FEF"/>
    <w:rsid w:val="005F30B5"/>
    <w:rsid w:val="005F3B1F"/>
    <w:rsid w:val="005F3E91"/>
    <w:rsid w:val="005F4274"/>
    <w:rsid w:val="005F4874"/>
    <w:rsid w:val="005F5BD6"/>
    <w:rsid w:val="005F5FCA"/>
    <w:rsid w:val="005F6A14"/>
    <w:rsid w:val="005F6D96"/>
    <w:rsid w:val="005F6E80"/>
    <w:rsid w:val="00600321"/>
    <w:rsid w:val="00601118"/>
    <w:rsid w:val="006011EB"/>
    <w:rsid w:val="00601EFE"/>
    <w:rsid w:val="00602BE5"/>
    <w:rsid w:val="00603818"/>
    <w:rsid w:val="00604B69"/>
    <w:rsid w:val="00604DF8"/>
    <w:rsid w:val="006064C3"/>
    <w:rsid w:val="0060657A"/>
    <w:rsid w:val="00607222"/>
    <w:rsid w:val="00607BD2"/>
    <w:rsid w:val="006120C4"/>
    <w:rsid w:val="00612368"/>
    <w:rsid w:val="006130C9"/>
    <w:rsid w:val="00613CC0"/>
    <w:rsid w:val="006142BB"/>
    <w:rsid w:val="0061547A"/>
    <w:rsid w:val="006154AD"/>
    <w:rsid w:val="006157F5"/>
    <w:rsid w:val="00616E02"/>
    <w:rsid w:val="00616F68"/>
    <w:rsid w:val="00617B8A"/>
    <w:rsid w:val="00620D2E"/>
    <w:rsid w:val="006214DE"/>
    <w:rsid w:val="006215CC"/>
    <w:rsid w:val="00623BEA"/>
    <w:rsid w:val="00623D1F"/>
    <w:rsid w:val="006240DF"/>
    <w:rsid w:val="006249CF"/>
    <w:rsid w:val="00624CBD"/>
    <w:rsid w:val="00627D75"/>
    <w:rsid w:val="00627F75"/>
    <w:rsid w:val="0063061F"/>
    <w:rsid w:val="00631601"/>
    <w:rsid w:val="006323F4"/>
    <w:rsid w:val="00633865"/>
    <w:rsid w:val="00633B65"/>
    <w:rsid w:val="00634EE3"/>
    <w:rsid w:val="00635F89"/>
    <w:rsid w:val="00635FB2"/>
    <w:rsid w:val="006361B5"/>
    <w:rsid w:val="00641333"/>
    <w:rsid w:val="0064203D"/>
    <w:rsid w:val="00642956"/>
    <w:rsid w:val="006432C8"/>
    <w:rsid w:val="00644A01"/>
    <w:rsid w:val="00644CA9"/>
    <w:rsid w:val="0064567B"/>
    <w:rsid w:val="00646A92"/>
    <w:rsid w:val="0065084E"/>
    <w:rsid w:val="00650EB0"/>
    <w:rsid w:val="00651904"/>
    <w:rsid w:val="00651AA0"/>
    <w:rsid w:val="00651E58"/>
    <w:rsid w:val="0065272E"/>
    <w:rsid w:val="00652FEC"/>
    <w:rsid w:val="00653352"/>
    <w:rsid w:val="00654561"/>
    <w:rsid w:val="00655526"/>
    <w:rsid w:val="0065618E"/>
    <w:rsid w:val="006567E8"/>
    <w:rsid w:val="006570A4"/>
    <w:rsid w:val="00660C0B"/>
    <w:rsid w:val="00660DB3"/>
    <w:rsid w:val="00661190"/>
    <w:rsid w:val="00661C3C"/>
    <w:rsid w:val="006621F6"/>
    <w:rsid w:val="00662476"/>
    <w:rsid w:val="006637CC"/>
    <w:rsid w:val="006659F8"/>
    <w:rsid w:val="006678B4"/>
    <w:rsid w:val="00670D0F"/>
    <w:rsid w:val="006743C7"/>
    <w:rsid w:val="00674AD6"/>
    <w:rsid w:val="00677BFD"/>
    <w:rsid w:val="00681284"/>
    <w:rsid w:val="006816B0"/>
    <w:rsid w:val="00684619"/>
    <w:rsid w:val="0068477C"/>
    <w:rsid w:val="006849EB"/>
    <w:rsid w:val="00685B77"/>
    <w:rsid w:val="00685CDE"/>
    <w:rsid w:val="006863E4"/>
    <w:rsid w:val="0068740B"/>
    <w:rsid w:val="006875F7"/>
    <w:rsid w:val="006877CC"/>
    <w:rsid w:val="00687955"/>
    <w:rsid w:val="00690E8D"/>
    <w:rsid w:val="00691F45"/>
    <w:rsid w:val="006929AF"/>
    <w:rsid w:val="00693168"/>
    <w:rsid w:val="00694D23"/>
    <w:rsid w:val="00695284"/>
    <w:rsid w:val="0069611C"/>
    <w:rsid w:val="006976CB"/>
    <w:rsid w:val="006A0895"/>
    <w:rsid w:val="006A10E9"/>
    <w:rsid w:val="006A1350"/>
    <w:rsid w:val="006A2B44"/>
    <w:rsid w:val="006A2C26"/>
    <w:rsid w:val="006A31C9"/>
    <w:rsid w:val="006A32E3"/>
    <w:rsid w:val="006A3B05"/>
    <w:rsid w:val="006A4070"/>
    <w:rsid w:val="006A4AD2"/>
    <w:rsid w:val="006A5A17"/>
    <w:rsid w:val="006A644B"/>
    <w:rsid w:val="006A73D3"/>
    <w:rsid w:val="006B0884"/>
    <w:rsid w:val="006B0907"/>
    <w:rsid w:val="006B2F17"/>
    <w:rsid w:val="006B46EE"/>
    <w:rsid w:val="006B484A"/>
    <w:rsid w:val="006B4B4C"/>
    <w:rsid w:val="006B5455"/>
    <w:rsid w:val="006B5DD3"/>
    <w:rsid w:val="006B5FEC"/>
    <w:rsid w:val="006B75C5"/>
    <w:rsid w:val="006C08D7"/>
    <w:rsid w:val="006C0BDE"/>
    <w:rsid w:val="006C0C91"/>
    <w:rsid w:val="006C166D"/>
    <w:rsid w:val="006C177C"/>
    <w:rsid w:val="006C2DC2"/>
    <w:rsid w:val="006C31B5"/>
    <w:rsid w:val="006C35F2"/>
    <w:rsid w:val="006C363B"/>
    <w:rsid w:val="006C402E"/>
    <w:rsid w:val="006C44B2"/>
    <w:rsid w:val="006C5C2A"/>
    <w:rsid w:val="006C6AFE"/>
    <w:rsid w:val="006C7000"/>
    <w:rsid w:val="006C7CA6"/>
    <w:rsid w:val="006D0662"/>
    <w:rsid w:val="006D122D"/>
    <w:rsid w:val="006D1288"/>
    <w:rsid w:val="006D2554"/>
    <w:rsid w:val="006D2A67"/>
    <w:rsid w:val="006D2F43"/>
    <w:rsid w:val="006D3CD1"/>
    <w:rsid w:val="006D4849"/>
    <w:rsid w:val="006D6389"/>
    <w:rsid w:val="006D6DFC"/>
    <w:rsid w:val="006D70FC"/>
    <w:rsid w:val="006D7C70"/>
    <w:rsid w:val="006E07BC"/>
    <w:rsid w:val="006E0A94"/>
    <w:rsid w:val="006E0B87"/>
    <w:rsid w:val="006E174C"/>
    <w:rsid w:val="006E2A7D"/>
    <w:rsid w:val="006E2D43"/>
    <w:rsid w:val="006E2DAB"/>
    <w:rsid w:val="006E7390"/>
    <w:rsid w:val="006E7CFE"/>
    <w:rsid w:val="006F0269"/>
    <w:rsid w:val="006F109E"/>
    <w:rsid w:val="006F1CE2"/>
    <w:rsid w:val="006F2463"/>
    <w:rsid w:val="006F296F"/>
    <w:rsid w:val="006F399E"/>
    <w:rsid w:val="006F3DE1"/>
    <w:rsid w:val="006F3EC0"/>
    <w:rsid w:val="006F5D2E"/>
    <w:rsid w:val="006F635E"/>
    <w:rsid w:val="006F791A"/>
    <w:rsid w:val="006F7A1D"/>
    <w:rsid w:val="00700DFA"/>
    <w:rsid w:val="00701E47"/>
    <w:rsid w:val="007023C0"/>
    <w:rsid w:val="00702581"/>
    <w:rsid w:val="007029A4"/>
    <w:rsid w:val="00703589"/>
    <w:rsid w:val="00704F3D"/>
    <w:rsid w:val="007065DB"/>
    <w:rsid w:val="00706FF9"/>
    <w:rsid w:val="00707EB7"/>
    <w:rsid w:val="00707F11"/>
    <w:rsid w:val="0071006F"/>
    <w:rsid w:val="0071024A"/>
    <w:rsid w:val="00710B5F"/>
    <w:rsid w:val="007120E5"/>
    <w:rsid w:val="00713B54"/>
    <w:rsid w:val="00714033"/>
    <w:rsid w:val="00714896"/>
    <w:rsid w:val="00716250"/>
    <w:rsid w:val="007164F6"/>
    <w:rsid w:val="00716961"/>
    <w:rsid w:val="00716A32"/>
    <w:rsid w:val="0071727B"/>
    <w:rsid w:val="00717B2D"/>
    <w:rsid w:val="00717E59"/>
    <w:rsid w:val="00717E81"/>
    <w:rsid w:val="007200EF"/>
    <w:rsid w:val="007210C5"/>
    <w:rsid w:val="007211AA"/>
    <w:rsid w:val="00723FAB"/>
    <w:rsid w:val="00723FFB"/>
    <w:rsid w:val="007252E3"/>
    <w:rsid w:val="007259E0"/>
    <w:rsid w:val="00725B0F"/>
    <w:rsid w:val="00725B60"/>
    <w:rsid w:val="00726136"/>
    <w:rsid w:val="007332B0"/>
    <w:rsid w:val="007339FC"/>
    <w:rsid w:val="007342A7"/>
    <w:rsid w:val="0073447C"/>
    <w:rsid w:val="00734877"/>
    <w:rsid w:val="00734913"/>
    <w:rsid w:val="007355B8"/>
    <w:rsid w:val="007356CC"/>
    <w:rsid w:val="00735BB4"/>
    <w:rsid w:val="007363A6"/>
    <w:rsid w:val="007414BB"/>
    <w:rsid w:val="007420F5"/>
    <w:rsid w:val="0074258F"/>
    <w:rsid w:val="0074261B"/>
    <w:rsid w:val="00743096"/>
    <w:rsid w:val="00743657"/>
    <w:rsid w:val="0074366B"/>
    <w:rsid w:val="00743AC1"/>
    <w:rsid w:val="007445E4"/>
    <w:rsid w:val="00745F2B"/>
    <w:rsid w:val="00745FEF"/>
    <w:rsid w:val="00746254"/>
    <w:rsid w:val="007462B2"/>
    <w:rsid w:val="007470DC"/>
    <w:rsid w:val="00747276"/>
    <w:rsid w:val="00747410"/>
    <w:rsid w:val="00750C3F"/>
    <w:rsid w:val="0075116E"/>
    <w:rsid w:val="007520B9"/>
    <w:rsid w:val="00752B1F"/>
    <w:rsid w:val="00752C5E"/>
    <w:rsid w:val="00752D95"/>
    <w:rsid w:val="00753448"/>
    <w:rsid w:val="00753B39"/>
    <w:rsid w:val="0075475E"/>
    <w:rsid w:val="007568F0"/>
    <w:rsid w:val="00756FD0"/>
    <w:rsid w:val="00761193"/>
    <w:rsid w:val="00761602"/>
    <w:rsid w:val="00761840"/>
    <w:rsid w:val="00761AC6"/>
    <w:rsid w:val="00762A9A"/>
    <w:rsid w:val="00762E7F"/>
    <w:rsid w:val="007639E8"/>
    <w:rsid w:val="00763A9A"/>
    <w:rsid w:val="00765071"/>
    <w:rsid w:val="00765320"/>
    <w:rsid w:val="00765985"/>
    <w:rsid w:val="00766026"/>
    <w:rsid w:val="00766BE6"/>
    <w:rsid w:val="0076748B"/>
    <w:rsid w:val="007708CC"/>
    <w:rsid w:val="00772F47"/>
    <w:rsid w:val="00773046"/>
    <w:rsid w:val="00773682"/>
    <w:rsid w:val="00774DB8"/>
    <w:rsid w:val="00776296"/>
    <w:rsid w:val="007763C7"/>
    <w:rsid w:val="007763F9"/>
    <w:rsid w:val="00777AAF"/>
    <w:rsid w:val="0078032D"/>
    <w:rsid w:val="00780462"/>
    <w:rsid w:val="007833C0"/>
    <w:rsid w:val="00783852"/>
    <w:rsid w:val="0078446B"/>
    <w:rsid w:val="007844EA"/>
    <w:rsid w:val="00784A71"/>
    <w:rsid w:val="00785443"/>
    <w:rsid w:val="00785DFD"/>
    <w:rsid w:val="00785E7A"/>
    <w:rsid w:val="007860F2"/>
    <w:rsid w:val="007861EC"/>
    <w:rsid w:val="00786F71"/>
    <w:rsid w:val="007879E1"/>
    <w:rsid w:val="00790D5E"/>
    <w:rsid w:val="00791117"/>
    <w:rsid w:val="00791BCD"/>
    <w:rsid w:val="007920E8"/>
    <w:rsid w:val="00792805"/>
    <w:rsid w:val="00792E4E"/>
    <w:rsid w:val="007937AE"/>
    <w:rsid w:val="00793F8B"/>
    <w:rsid w:val="007951B1"/>
    <w:rsid w:val="00796AA1"/>
    <w:rsid w:val="007A1533"/>
    <w:rsid w:val="007A2D2D"/>
    <w:rsid w:val="007A32C4"/>
    <w:rsid w:val="007A3701"/>
    <w:rsid w:val="007A3D86"/>
    <w:rsid w:val="007A4BC0"/>
    <w:rsid w:val="007A4C4A"/>
    <w:rsid w:val="007A4E43"/>
    <w:rsid w:val="007A5130"/>
    <w:rsid w:val="007A53D0"/>
    <w:rsid w:val="007A5FFF"/>
    <w:rsid w:val="007A605F"/>
    <w:rsid w:val="007A6415"/>
    <w:rsid w:val="007A762C"/>
    <w:rsid w:val="007A78B4"/>
    <w:rsid w:val="007B2050"/>
    <w:rsid w:val="007B34A1"/>
    <w:rsid w:val="007B351F"/>
    <w:rsid w:val="007B773F"/>
    <w:rsid w:val="007B785F"/>
    <w:rsid w:val="007B7CD8"/>
    <w:rsid w:val="007C035B"/>
    <w:rsid w:val="007C0B7C"/>
    <w:rsid w:val="007C0E72"/>
    <w:rsid w:val="007C1452"/>
    <w:rsid w:val="007C21E6"/>
    <w:rsid w:val="007C260E"/>
    <w:rsid w:val="007C27D2"/>
    <w:rsid w:val="007C5BD5"/>
    <w:rsid w:val="007C6A5E"/>
    <w:rsid w:val="007C6B34"/>
    <w:rsid w:val="007C7C62"/>
    <w:rsid w:val="007D1B23"/>
    <w:rsid w:val="007D2514"/>
    <w:rsid w:val="007D25C8"/>
    <w:rsid w:val="007D2A20"/>
    <w:rsid w:val="007D3E46"/>
    <w:rsid w:val="007D48C5"/>
    <w:rsid w:val="007D4F28"/>
    <w:rsid w:val="007D5392"/>
    <w:rsid w:val="007D6430"/>
    <w:rsid w:val="007E1144"/>
    <w:rsid w:val="007E1262"/>
    <w:rsid w:val="007E13B8"/>
    <w:rsid w:val="007E1C3A"/>
    <w:rsid w:val="007E3B5D"/>
    <w:rsid w:val="007E3B68"/>
    <w:rsid w:val="007E4B09"/>
    <w:rsid w:val="007E4DB5"/>
    <w:rsid w:val="007E566F"/>
    <w:rsid w:val="007E5F0E"/>
    <w:rsid w:val="007E6788"/>
    <w:rsid w:val="007E732C"/>
    <w:rsid w:val="007F0A2C"/>
    <w:rsid w:val="007F1842"/>
    <w:rsid w:val="007F57B2"/>
    <w:rsid w:val="007F5BB5"/>
    <w:rsid w:val="007F5E3E"/>
    <w:rsid w:val="007F6FB0"/>
    <w:rsid w:val="007F7B9E"/>
    <w:rsid w:val="008000C8"/>
    <w:rsid w:val="008004E9"/>
    <w:rsid w:val="008008E6"/>
    <w:rsid w:val="0080176C"/>
    <w:rsid w:val="0080342B"/>
    <w:rsid w:val="00811A46"/>
    <w:rsid w:val="00813E10"/>
    <w:rsid w:val="008156DA"/>
    <w:rsid w:val="00816A9A"/>
    <w:rsid w:val="00816F4D"/>
    <w:rsid w:val="00817A40"/>
    <w:rsid w:val="00821241"/>
    <w:rsid w:val="00821BE2"/>
    <w:rsid w:val="00822577"/>
    <w:rsid w:val="00822B21"/>
    <w:rsid w:val="00822E0A"/>
    <w:rsid w:val="0082332E"/>
    <w:rsid w:val="00823E66"/>
    <w:rsid w:val="00824089"/>
    <w:rsid w:val="0082410E"/>
    <w:rsid w:val="008242FA"/>
    <w:rsid w:val="00824BF2"/>
    <w:rsid w:val="008258D4"/>
    <w:rsid w:val="00825D81"/>
    <w:rsid w:val="008261C1"/>
    <w:rsid w:val="00826F0A"/>
    <w:rsid w:val="008275AE"/>
    <w:rsid w:val="00832E7D"/>
    <w:rsid w:val="0083364A"/>
    <w:rsid w:val="008351DA"/>
    <w:rsid w:val="00835408"/>
    <w:rsid w:val="008354D9"/>
    <w:rsid w:val="00836D13"/>
    <w:rsid w:val="00837502"/>
    <w:rsid w:val="00837D6B"/>
    <w:rsid w:val="008400FF"/>
    <w:rsid w:val="0084030F"/>
    <w:rsid w:val="008414E0"/>
    <w:rsid w:val="00841F74"/>
    <w:rsid w:val="0084221A"/>
    <w:rsid w:val="0084273C"/>
    <w:rsid w:val="00843010"/>
    <w:rsid w:val="008433FE"/>
    <w:rsid w:val="00843A4C"/>
    <w:rsid w:val="008442C5"/>
    <w:rsid w:val="00845057"/>
    <w:rsid w:val="008450DB"/>
    <w:rsid w:val="00846907"/>
    <w:rsid w:val="00846A46"/>
    <w:rsid w:val="00847082"/>
    <w:rsid w:val="0084720F"/>
    <w:rsid w:val="0085055A"/>
    <w:rsid w:val="00850F79"/>
    <w:rsid w:val="008515BA"/>
    <w:rsid w:val="00852A91"/>
    <w:rsid w:val="00853689"/>
    <w:rsid w:val="0085442B"/>
    <w:rsid w:val="00854ABF"/>
    <w:rsid w:val="00854DAA"/>
    <w:rsid w:val="00855E55"/>
    <w:rsid w:val="008569D1"/>
    <w:rsid w:val="00856DB6"/>
    <w:rsid w:val="00861745"/>
    <w:rsid w:val="00863134"/>
    <w:rsid w:val="00865267"/>
    <w:rsid w:val="00866B80"/>
    <w:rsid w:val="008679A6"/>
    <w:rsid w:val="00870686"/>
    <w:rsid w:val="00870AC6"/>
    <w:rsid w:val="00871284"/>
    <w:rsid w:val="0087132B"/>
    <w:rsid w:val="008714F0"/>
    <w:rsid w:val="00871B57"/>
    <w:rsid w:val="00876BAF"/>
    <w:rsid w:val="00880268"/>
    <w:rsid w:val="008815B7"/>
    <w:rsid w:val="00884D8D"/>
    <w:rsid w:val="00887091"/>
    <w:rsid w:val="0088735B"/>
    <w:rsid w:val="00892CC4"/>
    <w:rsid w:val="008934AB"/>
    <w:rsid w:val="00893C22"/>
    <w:rsid w:val="00894E7D"/>
    <w:rsid w:val="00895FE5"/>
    <w:rsid w:val="00896382"/>
    <w:rsid w:val="00896D49"/>
    <w:rsid w:val="0089702A"/>
    <w:rsid w:val="00897219"/>
    <w:rsid w:val="008A1532"/>
    <w:rsid w:val="008A180C"/>
    <w:rsid w:val="008A41D5"/>
    <w:rsid w:val="008A4754"/>
    <w:rsid w:val="008A479B"/>
    <w:rsid w:val="008A4A25"/>
    <w:rsid w:val="008A4BAE"/>
    <w:rsid w:val="008A67CE"/>
    <w:rsid w:val="008A7605"/>
    <w:rsid w:val="008B0E16"/>
    <w:rsid w:val="008B1CD3"/>
    <w:rsid w:val="008B2210"/>
    <w:rsid w:val="008B2789"/>
    <w:rsid w:val="008B2821"/>
    <w:rsid w:val="008B2B25"/>
    <w:rsid w:val="008B3DC7"/>
    <w:rsid w:val="008B4585"/>
    <w:rsid w:val="008B5202"/>
    <w:rsid w:val="008B6FF5"/>
    <w:rsid w:val="008B70BD"/>
    <w:rsid w:val="008B74E0"/>
    <w:rsid w:val="008B7BE8"/>
    <w:rsid w:val="008C2AC8"/>
    <w:rsid w:val="008C2C13"/>
    <w:rsid w:val="008C3B29"/>
    <w:rsid w:val="008C4030"/>
    <w:rsid w:val="008C509D"/>
    <w:rsid w:val="008C5B59"/>
    <w:rsid w:val="008C63D0"/>
    <w:rsid w:val="008C6805"/>
    <w:rsid w:val="008C6946"/>
    <w:rsid w:val="008C7503"/>
    <w:rsid w:val="008C758C"/>
    <w:rsid w:val="008C7790"/>
    <w:rsid w:val="008D0804"/>
    <w:rsid w:val="008D13D9"/>
    <w:rsid w:val="008D1A98"/>
    <w:rsid w:val="008D2DAB"/>
    <w:rsid w:val="008D3DBF"/>
    <w:rsid w:val="008D46EA"/>
    <w:rsid w:val="008D58E5"/>
    <w:rsid w:val="008D64CB"/>
    <w:rsid w:val="008E061A"/>
    <w:rsid w:val="008E0E50"/>
    <w:rsid w:val="008E1ADB"/>
    <w:rsid w:val="008E1E26"/>
    <w:rsid w:val="008E2389"/>
    <w:rsid w:val="008E2639"/>
    <w:rsid w:val="008E3FBD"/>
    <w:rsid w:val="008E406E"/>
    <w:rsid w:val="008E4336"/>
    <w:rsid w:val="008E4AF1"/>
    <w:rsid w:val="008E4FF2"/>
    <w:rsid w:val="008E50C4"/>
    <w:rsid w:val="008E51CC"/>
    <w:rsid w:val="008E5A12"/>
    <w:rsid w:val="008E75F9"/>
    <w:rsid w:val="008E7CBB"/>
    <w:rsid w:val="008F2018"/>
    <w:rsid w:val="008F2A52"/>
    <w:rsid w:val="008F2C02"/>
    <w:rsid w:val="008F309C"/>
    <w:rsid w:val="008F3117"/>
    <w:rsid w:val="008F4615"/>
    <w:rsid w:val="008F5038"/>
    <w:rsid w:val="008F5C66"/>
    <w:rsid w:val="008F5F61"/>
    <w:rsid w:val="008F608F"/>
    <w:rsid w:val="008F7353"/>
    <w:rsid w:val="008F7F5C"/>
    <w:rsid w:val="00902299"/>
    <w:rsid w:val="009027B6"/>
    <w:rsid w:val="00905098"/>
    <w:rsid w:val="009056DE"/>
    <w:rsid w:val="00906D9D"/>
    <w:rsid w:val="00906EC0"/>
    <w:rsid w:val="009103E0"/>
    <w:rsid w:val="00910A00"/>
    <w:rsid w:val="00911142"/>
    <w:rsid w:val="009114FE"/>
    <w:rsid w:val="009117AE"/>
    <w:rsid w:val="009128E9"/>
    <w:rsid w:val="009139A5"/>
    <w:rsid w:val="009148B2"/>
    <w:rsid w:val="009149F7"/>
    <w:rsid w:val="0091521B"/>
    <w:rsid w:val="00915C55"/>
    <w:rsid w:val="00917DEC"/>
    <w:rsid w:val="00917FD4"/>
    <w:rsid w:val="009205EF"/>
    <w:rsid w:val="00920637"/>
    <w:rsid w:val="00920CDC"/>
    <w:rsid w:val="00922E6C"/>
    <w:rsid w:val="00923548"/>
    <w:rsid w:val="009243AD"/>
    <w:rsid w:val="00924983"/>
    <w:rsid w:val="009264BD"/>
    <w:rsid w:val="009265FE"/>
    <w:rsid w:val="00927753"/>
    <w:rsid w:val="00927AD1"/>
    <w:rsid w:val="00930043"/>
    <w:rsid w:val="00930E08"/>
    <w:rsid w:val="00930E56"/>
    <w:rsid w:val="0093127B"/>
    <w:rsid w:val="009324AA"/>
    <w:rsid w:val="00932CEA"/>
    <w:rsid w:val="009335AB"/>
    <w:rsid w:val="0093551B"/>
    <w:rsid w:val="0093770A"/>
    <w:rsid w:val="00937A2B"/>
    <w:rsid w:val="00937A56"/>
    <w:rsid w:val="00937AD0"/>
    <w:rsid w:val="009404F1"/>
    <w:rsid w:val="00940904"/>
    <w:rsid w:val="00941BC4"/>
    <w:rsid w:val="00943607"/>
    <w:rsid w:val="009440E8"/>
    <w:rsid w:val="0094522A"/>
    <w:rsid w:val="009459A4"/>
    <w:rsid w:val="00946AD5"/>
    <w:rsid w:val="00947BC9"/>
    <w:rsid w:val="00947DE8"/>
    <w:rsid w:val="00950565"/>
    <w:rsid w:val="009509B6"/>
    <w:rsid w:val="00951A69"/>
    <w:rsid w:val="00951CAB"/>
    <w:rsid w:val="00951D40"/>
    <w:rsid w:val="009524AE"/>
    <w:rsid w:val="00952505"/>
    <w:rsid w:val="0095379A"/>
    <w:rsid w:val="00953D0E"/>
    <w:rsid w:val="0095403F"/>
    <w:rsid w:val="009544C7"/>
    <w:rsid w:val="00954E1E"/>
    <w:rsid w:val="009557A9"/>
    <w:rsid w:val="0095617C"/>
    <w:rsid w:val="00956FDE"/>
    <w:rsid w:val="00957FAF"/>
    <w:rsid w:val="00962997"/>
    <w:rsid w:val="009646E2"/>
    <w:rsid w:val="00966485"/>
    <w:rsid w:val="00967330"/>
    <w:rsid w:val="00967859"/>
    <w:rsid w:val="00971601"/>
    <w:rsid w:val="0097261C"/>
    <w:rsid w:val="00973392"/>
    <w:rsid w:val="009738D7"/>
    <w:rsid w:val="00973BA4"/>
    <w:rsid w:val="00974514"/>
    <w:rsid w:val="00976BCF"/>
    <w:rsid w:val="009802DD"/>
    <w:rsid w:val="00980D79"/>
    <w:rsid w:val="00982A55"/>
    <w:rsid w:val="00982E28"/>
    <w:rsid w:val="00983567"/>
    <w:rsid w:val="009841BE"/>
    <w:rsid w:val="00984E2B"/>
    <w:rsid w:val="00984FDE"/>
    <w:rsid w:val="00985022"/>
    <w:rsid w:val="00987033"/>
    <w:rsid w:val="00987365"/>
    <w:rsid w:val="009873BE"/>
    <w:rsid w:val="00990046"/>
    <w:rsid w:val="0099081F"/>
    <w:rsid w:val="00990AEC"/>
    <w:rsid w:val="00991B9E"/>
    <w:rsid w:val="00992466"/>
    <w:rsid w:val="00992CC6"/>
    <w:rsid w:val="00994976"/>
    <w:rsid w:val="009A0759"/>
    <w:rsid w:val="009A0E11"/>
    <w:rsid w:val="009A20A4"/>
    <w:rsid w:val="009A275F"/>
    <w:rsid w:val="009A2B0C"/>
    <w:rsid w:val="009A3F08"/>
    <w:rsid w:val="009A4729"/>
    <w:rsid w:val="009A7DBC"/>
    <w:rsid w:val="009B006B"/>
    <w:rsid w:val="009B07C6"/>
    <w:rsid w:val="009B2E3C"/>
    <w:rsid w:val="009B3330"/>
    <w:rsid w:val="009B5A4E"/>
    <w:rsid w:val="009B5B7B"/>
    <w:rsid w:val="009B6081"/>
    <w:rsid w:val="009B6A10"/>
    <w:rsid w:val="009B72D4"/>
    <w:rsid w:val="009C26C6"/>
    <w:rsid w:val="009C2F22"/>
    <w:rsid w:val="009C5A0A"/>
    <w:rsid w:val="009C5F82"/>
    <w:rsid w:val="009C6D7E"/>
    <w:rsid w:val="009C7F77"/>
    <w:rsid w:val="009D0CA9"/>
    <w:rsid w:val="009D225F"/>
    <w:rsid w:val="009D296C"/>
    <w:rsid w:val="009D2B8E"/>
    <w:rsid w:val="009D31AF"/>
    <w:rsid w:val="009D6362"/>
    <w:rsid w:val="009D6FA4"/>
    <w:rsid w:val="009D741F"/>
    <w:rsid w:val="009E1B25"/>
    <w:rsid w:val="009E2577"/>
    <w:rsid w:val="009E279A"/>
    <w:rsid w:val="009E2A81"/>
    <w:rsid w:val="009E4478"/>
    <w:rsid w:val="009E54C5"/>
    <w:rsid w:val="009E60F9"/>
    <w:rsid w:val="009E7095"/>
    <w:rsid w:val="009F0F7B"/>
    <w:rsid w:val="009F2CD2"/>
    <w:rsid w:val="009F4CAD"/>
    <w:rsid w:val="009F5582"/>
    <w:rsid w:val="009F65D4"/>
    <w:rsid w:val="009F6776"/>
    <w:rsid w:val="009F6863"/>
    <w:rsid w:val="009F6F2F"/>
    <w:rsid w:val="00A0205E"/>
    <w:rsid w:val="00A02996"/>
    <w:rsid w:val="00A02B8C"/>
    <w:rsid w:val="00A02DAC"/>
    <w:rsid w:val="00A0544D"/>
    <w:rsid w:val="00A05F66"/>
    <w:rsid w:val="00A06075"/>
    <w:rsid w:val="00A0757C"/>
    <w:rsid w:val="00A07829"/>
    <w:rsid w:val="00A1003F"/>
    <w:rsid w:val="00A114E9"/>
    <w:rsid w:val="00A123F8"/>
    <w:rsid w:val="00A12706"/>
    <w:rsid w:val="00A12A7C"/>
    <w:rsid w:val="00A13641"/>
    <w:rsid w:val="00A13855"/>
    <w:rsid w:val="00A148D2"/>
    <w:rsid w:val="00A16178"/>
    <w:rsid w:val="00A167EA"/>
    <w:rsid w:val="00A258D7"/>
    <w:rsid w:val="00A26875"/>
    <w:rsid w:val="00A26BF6"/>
    <w:rsid w:val="00A27F93"/>
    <w:rsid w:val="00A312DE"/>
    <w:rsid w:val="00A31353"/>
    <w:rsid w:val="00A313EC"/>
    <w:rsid w:val="00A31981"/>
    <w:rsid w:val="00A32D61"/>
    <w:rsid w:val="00A3519F"/>
    <w:rsid w:val="00A35594"/>
    <w:rsid w:val="00A355CC"/>
    <w:rsid w:val="00A3644B"/>
    <w:rsid w:val="00A36A30"/>
    <w:rsid w:val="00A3751C"/>
    <w:rsid w:val="00A377D5"/>
    <w:rsid w:val="00A37CA0"/>
    <w:rsid w:val="00A40DC7"/>
    <w:rsid w:val="00A420B1"/>
    <w:rsid w:val="00A42245"/>
    <w:rsid w:val="00A43100"/>
    <w:rsid w:val="00A431E5"/>
    <w:rsid w:val="00A44195"/>
    <w:rsid w:val="00A44BFC"/>
    <w:rsid w:val="00A4544F"/>
    <w:rsid w:val="00A45788"/>
    <w:rsid w:val="00A467B9"/>
    <w:rsid w:val="00A46C5D"/>
    <w:rsid w:val="00A478CF"/>
    <w:rsid w:val="00A50150"/>
    <w:rsid w:val="00A50215"/>
    <w:rsid w:val="00A533BF"/>
    <w:rsid w:val="00A53D10"/>
    <w:rsid w:val="00A54809"/>
    <w:rsid w:val="00A564D6"/>
    <w:rsid w:val="00A56538"/>
    <w:rsid w:val="00A56784"/>
    <w:rsid w:val="00A56979"/>
    <w:rsid w:val="00A56BEC"/>
    <w:rsid w:val="00A57227"/>
    <w:rsid w:val="00A576D7"/>
    <w:rsid w:val="00A57E9D"/>
    <w:rsid w:val="00A60197"/>
    <w:rsid w:val="00A601C0"/>
    <w:rsid w:val="00A60BAA"/>
    <w:rsid w:val="00A617FB"/>
    <w:rsid w:val="00A63A50"/>
    <w:rsid w:val="00A64ED1"/>
    <w:rsid w:val="00A665B0"/>
    <w:rsid w:val="00A672A8"/>
    <w:rsid w:val="00A677BD"/>
    <w:rsid w:val="00A67D47"/>
    <w:rsid w:val="00A715DC"/>
    <w:rsid w:val="00A71D04"/>
    <w:rsid w:val="00A749D8"/>
    <w:rsid w:val="00A759AF"/>
    <w:rsid w:val="00A75D2B"/>
    <w:rsid w:val="00A76AE2"/>
    <w:rsid w:val="00A76E62"/>
    <w:rsid w:val="00A7731D"/>
    <w:rsid w:val="00A77C63"/>
    <w:rsid w:val="00A802A7"/>
    <w:rsid w:val="00A8092D"/>
    <w:rsid w:val="00A81576"/>
    <w:rsid w:val="00A8199B"/>
    <w:rsid w:val="00A81AB0"/>
    <w:rsid w:val="00A83800"/>
    <w:rsid w:val="00A838B0"/>
    <w:rsid w:val="00A843E3"/>
    <w:rsid w:val="00A84DD5"/>
    <w:rsid w:val="00A862AF"/>
    <w:rsid w:val="00A866D6"/>
    <w:rsid w:val="00A8776A"/>
    <w:rsid w:val="00A87B21"/>
    <w:rsid w:val="00A87D98"/>
    <w:rsid w:val="00A910C4"/>
    <w:rsid w:val="00A925A6"/>
    <w:rsid w:val="00A930D3"/>
    <w:rsid w:val="00A931D0"/>
    <w:rsid w:val="00A93FA9"/>
    <w:rsid w:val="00A96407"/>
    <w:rsid w:val="00A97F43"/>
    <w:rsid w:val="00AA0606"/>
    <w:rsid w:val="00AA22A5"/>
    <w:rsid w:val="00AA2B04"/>
    <w:rsid w:val="00AA339A"/>
    <w:rsid w:val="00AA34C3"/>
    <w:rsid w:val="00AA3739"/>
    <w:rsid w:val="00AA3C42"/>
    <w:rsid w:val="00AA5213"/>
    <w:rsid w:val="00AA5515"/>
    <w:rsid w:val="00AB058E"/>
    <w:rsid w:val="00AB070F"/>
    <w:rsid w:val="00AB0967"/>
    <w:rsid w:val="00AB148D"/>
    <w:rsid w:val="00AB1A46"/>
    <w:rsid w:val="00AB1CF4"/>
    <w:rsid w:val="00AB1DA7"/>
    <w:rsid w:val="00AB2447"/>
    <w:rsid w:val="00AB3C62"/>
    <w:rsid w:val="00AB4330"/>
    <w:rsid w:val="00AB4721"/>
    <w:rsid w:val="00AB554C"/>
    <w:rsid w:val="00AB5C92"/>
    <w:rsid w:val="00AB65F7"/>
    <w:rsid w:val="00AB69DC"/>
    <w:rsid w:val="00AC1CBB"/>
    <w:rsid w:val="00AC294A"/>
    <w:rsid w:val="00AC5912"/>
    <w:rsid w:val="00AC61FF"/>
    <w:rsid w:val="00AC6AE6"/>
    <w:rsid w:val="00AC7379"/>
    <w:rsid w:val="00AC7CD4"/>
    <w:rsid w:val="00AD1847"/>
    <w:rsid w:val="00AD1FAC"/>
    <w:rsid w:val="00AD2005"/>
    <w:rsid w:val="00AD280D"/>
    <w:rsid w:val="00AD2F07"/>
    <w:rsid w:val="00AD70F3"/>
    <w:rsid w:val="00AE114B"/>
    <w:rsid w:val="00AE192A"/>
    <w:rsid w:val="00AE20EE"/>
    <w:rsid w:val="00AE338F"/>
    <w:rsid w:val="00AE3FF0"/>
    <w:rsid w:val="00AE41D8"/>
    <w:rsid w:val="00AE5B73"/>
    <w:rsid w:val="00AE6864"/>
    <w:rsid w:val="00AE716D"/>
    <w:rsid w:val="00AF0C0E"/>
    <w:rsid w:val="00AF16DD"/>
    <w:rsid w:val="00AF6884"/>
    <w:rsid w:val="00AF6F90"/>
    <w:rsid w:val="00B0007A"/>
    <w:rsid w:val="00B00094"/>
    <w:rsid w:val="00B00AD3"/>
    <w:rsid w:val="00B017E0"/>
    <w:rsid w:val="00B02508"/>
    <w:rsid w:val="00B0290F"/>
    <w:rsid w:val="00B03552"/>
    <w:rsid w:val="00B0605E"/>
    <w:rsid w:val="00B06381"/>
    <w:rsid w:val="00B06D86"/>
    <w:rsid w:val="00B06E5B"/>
    <w:rsid w:val="00B07970"/>
    <w:rsid w:val="00B102BE"/>
    <w:rsid w:val="00B11064"/>
    <w:rsid w:val="00B1165C"/>
    <w:rsid w:val="00B11BC5"/>
    <w:rsid w:val="00B11C5D"/>
    <w:rsid w:val="00B11EBB"/>
    <w:rsid w:val="00B13C53"/>
    <w:rsid w:val="00B1485D"/>
    <w:rsid w:val="00B1545A"/>
    <w:rsid w:val="00B156F9"/>
    <w:rsid w:val="00B20FC0"/>
    <w:rsid w:val="00B2196D"/>
    <w:rsid w:val="00B23E04"/>
    <w:rsid w:val="00B2423B"/>
    <w:rsid w:val="00B243D8"/>
    <w:rsid w:val="00B24CEC"/>
    <w:rsid w:val="00B2525E"/>
    <w:rsid w:val="00B255E8"/>
    <w:rsid w:val="00B25E65"/>
    <w:rsid w:val="00B2607C"/>
    <w:rsid w:val="00B2626A"/>
    <w:rsid w:val="00B26322"/>
    <w:rsid w:val="00B26D42"/>
    <w:rsid w:val="00B27306"/>
    <w:rsid w:val="00B27611"/>
    <w:rsid w:val="00B27B5A"/>
    <w:rsid w:val="00B30626"/>
    <w:rsid w:val="00B3066B"/>
    <w:rsid w:val="00B307A3"/>
    <w:rsid w:val="00B31436"/>
    <w:rsid w:val="00B32795"/>
    <w:rsid w:val="00B3598B"/>
    <w:rsid w:val="00B359CE"/>
    <w:rsid w:val="00B36DB4"/>
    <w:rsid w:val="00B40543"/>
    <w:rsid w:val="00B43B49"/>
    <w:rsid w:val="00B43BD2"/>
    <w:rsid w:val="00B449E3"/>
    <w:rsid w:val="00B45778"/>
    <w:rsid w:val="00B464AE"/>
    <w:rsid w:val="00B46713"/>
    <w:rsid w:val="00B47778"/>
    <w:rsid w:val="00B5091A"/>
    <w:rsid w:val="00B53C7E"/>
    <w:rsid w:val="00B542AC"/>
    <w:rsid w:val="00B54D10"/>
    <w:rsid w:val="00B5716A"/>
    <w:rsid w:val="00B60223"/>
    <w:rsid w:val="00B6106E"/>
    <w:rsid w:val="00B627C7"/>
    <w:rsid w:val="00B6367B"/>
    <w:rsid w:val="00B636DB"/>
    <w:rsid w:val="00B63B21"/>
    <w:rsid w:val="00B648E7"/>
    <w:rsid w:val="00B65262"/>
    <w:rsid w:val="00B65406"/>
    <w:rsid w:val="00B65453"/>
    <w:rsid w:val="00B666F6"/>
    <w:rsid w:val="00B66C55"/>
    <w:rsid w:val="00B6766B"/>
    <w:rsid w:val="00B7061F"/>
    <w:rsid w:val="00B72F50"/>
    <w:rsid w:val="00B80CE3"/>
    <w:rsid w:val="00B8207D"/>
    <w:rsid w:val="00B823CC"/>
    <w:rsid w:val="00B82824"/>
    <w:rsid w:val="00B82AE8"/>
    <w:rsid w:val="00B8419C"/>
    <w:rsid w:val="00B84E6E"/>
    <w:rsid w:val="00B8546F"/>
    <w:rsid w:val="00B8558F"/>
    <w:rsid w:val="00B90AA5"/>
    <w:rsid w:val="00B92385"/>
    <w:rsid w:val="00B925DF"/>
    <w:rsid w:val="00B92AF8"/>
    <w:rsid w:val="00B93269"/>
    <w:rsid w:val="00B938AF"/>
    <w:rsid w:val="00B93900"/>
    <w:rsid w:val="00B953B3"/>
    <w:rsid w:val="00B95545"/>
    <w:rsid w:val="00B976E4"/>
    <w:rsid w:val="00BA0D64"/>
    <w:rsid w:val="00BA13AB"/>
    <w:rsid w:val="00BA180E"/>
    <w:rsid w:val="00BA2323"/>
    <w:rsid w:val="00BA246B"/>
    <w:rsid w:val="00BA297F"/>
    <w:rsid w:val="00BA434B"/>
    <w:rsid w:val="00BA5A3C"/>
    <w:rsid w:val="00BA5CC0"/>
    <w:rsid w:val="00BA6725"/>
    <w:rsid w:val="00BA7576"/>
    <w:rsid w:val="00BB00EC"/>
    <w:rsid w:val="00BB0D7B"/>
    <w:rsid w:val="00BB1706"/>
    <w:rsid w:val="00BB318B"/>
    <w:rsid w:val="00BB53F5"/>
    <w:rsid w:val="00BB58A6"/>
    <w:rsid w:val="00BB754B"/>
    <w:rsid w:val="00BC040A"/>
    <w:rsid w:val="00BC0678"/>
    <w:rsid w:val="00BC0C55"/>
    <w:rsid w:val="00BC3173"/>
    <w:rsid w:val="00BC3307"/>
    <w:rsid w:val="00BC42B3"/>
    <w:rsid w:val="00BC4AAC"/>
    <w:rsid w:val="00BC5D1E"/>
    <w:rsid w:val="00BC7BCE"/>
    <w:rsid w:val="00BD0260"/>
    <w:rsid w:val="00BD21DC"/>
    <w:rsid w:val="00BD3B6F"/>
    <w:rsid w:val="00BD3D2D"/>
    <w:rsid w:val="00BD4B89"/>
    <w:rsid w:val="00BD5059"/>
    <w:rsid w:val="00BD5FFA"/>
    <w:rsid w:val="00BD7DAA"/>
    <w:rsid w:val="00BE000D"/>
    <w:rsid w:val="00BE0D43"/>
    <w:rsid w:val="00BE16BB"/>
    <w:rsid w:val="00BE2380"/>
    <w:rsid w:val="00BE23C8"/>
    <w:rsid w:val="00BE2A2D"/>
    <w:rsid w:val="00BE393C"/>
    <w:rsid w:val="00BE4EA1"/>
    <w:rsid w:val="00BE567C"/>
    <w:rsid w:val="00BE5704"/>
    <w:rsid w:val="00BE5BBE"/>
    <w:rsid w:val="00BE631D"/>
    <w:rsid w:val="00BE669A"/>
    <w:rsid w:val="00BF0C5D"/>
    <w:rsid w:val="00BF1AD5"/>
    <w:rsid w:val="00BF2EC6"/>
    <w:rsid w:val="00BF34F7"/>
    <w:rsid w:val="00BF5A3F"/>
    <w:rsid w:val="00BF6309"/>
    <w:rsid w:val="00BF702D"/>
    <w:rsid w:val="00BF70C1"/>
    <w:rsid w:val="00BF7E4C"/>
    <w:rsid w:val="00C00AE7"/>
    <w:rsid w:val="00C00CF1"/>
    <w:rsid w:val="00C00F21"/>
    <w:rsid w:val="00C03D36"/>
    <w:rsid w:val="00C0509B"/>
    <w:rsid w:val="00C06866"/>
    <w:rsid w:val="00C0773D"/>
    <w:rsid w:val="00C07E54"/>
    <w:rsid w:val="00C1105F"/>
    <w:rsid w:val="00C11F09"/>
    <w:rsid w:val="00C12D71"/>
    <w:rsid w:val="00C12F45"/>
    <w:rsid w:val="00C1399C"/>
    <w:rsid w:val="00C13AFC"/>
    <w:rsid w:val="00C13BFA"/>
    <w:rsid w:val="00C14F98"/>
    <w:rsid w:val="00C15760"/>
    <w:rsid w:val="00C1722C"/>
    <w:rsid w:val="00C23E1E"/>
    <w:rsid w:val="00C247AA"/>
    <w:rsid w:val="00C2490D"/>
    <w:rsid w:val="00C24C6D"/>
    <w:rsid w:val="00C24FAA"/>
    <w:rsid w:val="00C27514"/>
    <w:rsid w:val="00C2769B"/>
    <w:rsid w:val="00C300AC"/>
    <w:rsid w:val="00C30D40"/>
    <w:rsid w:val="00C325F1"/>
    <w:rsid w:val="00C33150"/>
    <w:rsid w:val="00C33CDF"/>
    <w:rsid w:val="00C341EA"/>
    <w:rsid w:val="00C343B2"/>
    <w:rsid w:val="00C347A1"/>
    <w:rsid w:val="00C34D52"/>
    <w:rsid w:val="00C35579"/>
    <w:rsid w:val="00C37214"/>
    <w:rsid w:val="00C408C4"/>
    <w:rsid w:val="00C422F7"/>
    <w:rsid w:val="00C42497"/>
    <w:rsid w:val="00C4498A"/>
    <w:rsid w:val="00C5017A"/>
    <w:rsid w:val="00C50449"/>
    <w:rsid w:val="00C50787"/>
    <w:rsid w:val="00C51660"/>
    <w:rsid w:val="00C51BAB"/>
    <w:rsid w:val="00C52BCE"/>
    <w:rsid w:val="00C52D63"/>
    <w:rsid w:val="00C53A6B"/>
    <w:rsid w:val="00C540A8"/>
    <w:rsid w:val="00C5475E"/>
    <w:rsid w:val="00C54D8B"/>
    <w:rsid w:val="00C55DFD"/>
    <w:rsid w:val="00C56DEF"/>
    <w:rsid w:val="00C570DB"/>
    <w:rsid w:val="00C63581"/>
    <w:rsid w:val="00C64E2B"/>
    <w:rsid w:val="00C6688C"/>
    <w:rsid w:val="00C714EB"/>
    <w:rsid w:val="00C72810"/>
    <w:rsid w:val="00C72BFE"/>
    <w:rsid w:val="00C742CD"/>
    <w:rsid w:val="00C74396"/>
    <w:rsid w:val="00C74D97"/>
    <w:rsid w:val="00C75F35"/>
    <w:rsid w:val="00C77542"/>
    <w:rsid w:val="00C776FB"/>
    <w:rsid w:val="00C7794B"/>
    <w:rsid w:val="00C77F3A"/>
    <w:rsid w:val="00C80860"/>
    <w:rsid w:val="00C82C27"/>
    <w:rsid w:val="00C83FD6"/>
    <w:rsid w:val="00C846CE"/>
    <w:rsid w:val="00C84DAF"/>
    <w:rsid w:val="00C853F3"/>
    <w:rsid w:val="00C86489"/>
    <w:rsid w:val="00C8751C"/>
    <w:rsid w:val="00C876F0"/>
    <w:rsid w:val="00C87BFA"/>
    <w:rsid w:val="00C87DCF"/>
    <w:rsid w:val="00C90001"/>
    <w:rsid w:val="00C90C7F"/>
    <w:rsid w:val="00C911BB"/>
    <w:rsid w:val="00C913FF"/>
    <w:rsid w:val="00C91C21"/>
    <w:rsid w:val="00C91FF0"/>
    <w:rsid w:val="00C9276A"/>
    <w:rsid w:val="00C93A2B"/>
    <w:rsid w:val="00C94319"/>
    <w:rsid w:val="00C9749A"/>
    <w:rsid w:val="00C97E91"/>
    <w:rsid w:val="00C97EEA"/>
    <w:rsid w:val="00CA0326"/>
    <w:rsid w:val="00CA0A1D"/>
    <w:rsid w:val="00CA0D63"/>
    <w:rsid w:val="00CA149B"/>
    <w:rsid w:val="00CA1CC8"/>
    <w:rsid w:val="00CA1ED2"/>
    <w:rsid w:val="00CA2742"/>
    <w:rsid w:val="00CA2A7E"/>
    <w:rsid w:val="00CA2F5B"/>
    <w:rsid w:val="00CA37A7"/>
    <w:rsid w:val="00CA383D"/>
    <w:rsid w:val="00CA3961"/>
    <w:rsid w:val="00CA3CBE"/>
    <w:rsid w:val="00CA4A30"/>
    <w:rsid w:val="00CA54FD"/>
    <w:rsid w:val="00CA5679"/>
    <w:rsid w:val="00CA5937"/>
    <w:rsid w:val="00CA5BD2"/>
    <w:rsid w:val="00CA667D"/>
    <w:rsid w:val="00CA70AC"/>
    <w:rsid w:val="00CA7D86"/>
    <w:rsid w:val="00CB0430"/>
    <w:rsid w:val="00CB09C6"/>
    <w:rsid w:val="00CB3F43"/>
    <w:rsid w:val="00CB63B1"/>
    <w:rsid w:val="00CB6E3F"/>
    <w:rsid w:val="00CB757D"/>
    <w:rsid w:val="00CB799B"/>
    <w:rsid w:val="00CB79DE"/>
    <w:rsid w:val="00CC0710"/>
    <w:rsid w:val="00CC0D11"/>
    <w:rsid w:val="00CC0DC5"/>
    <w:rsid w:val="00CC24F8"/>
    <w:rsid w:val="00CC2C93"/>
    <w:rsid w:val="00CC33CA"/>
    <w:rsid w:val="00CC33F7"/>
    <w:rsid w:val="00CC3A71"/>
    <w:rsid w:val="00CC434C"/>
    <w:rsid w:val="00CC51AE"/>
    <w:rsid w:val="00CC56D5"/>
    <w:rsid w:val="00CC5867"/>
    <w:rsid w:val="00CC641E"/>
    <w:rsid w:val="00CC6506"/>
    <w:rsid w:val="00CC652C"/>
    <w:rsid w:val="00CC69AB"/>
    <w:rsid w:val="00CD07C6"/>
    <w:rsid w:val="00CD1195"/>
    <w:rsid w:val="00CD1B5A"/>
    <w:rsid w:val="00CD1FF9"/>
    <w:rsid w:val="00CD31CC"/>
    <w:rsid w:val="00CD4505"/>
    <w:rsid w:val="00CD48B7"/>
    <w:rsid w:val="00CD5121"/>
    <w:rsid w:val="00CD5431"/>
    <w:rsid w:val="00CD5BD2"/>
    <w:rsid w:val="00CD68F5"/>
    <w:rsid w:val="00CD7357"/>
    <w:rsid w:val="00CD7916"/>
    <w:rsid w:val="00CE16D3"/>
    <w:rsid w:val="00CE1E3B"/>
    <w:rsid w:val="00CE2062"/>
    <w:rsid w:val="00CE2331"/>
    <w:rsid w:val="00CE2CB9"/>
    <w:rsid w:val="00CE4D6E"/>
    <w:rsid w:val="00CE52F2"/>
    <w:rsid w:val="00CE5744"/>
    <w:rsid w:val="00CE6346"/>
    <w:rsid w:val="00CE66E8"/>
    <w:rsid w:val="00CE740D"/>
    <w:rsid w:val="00CE74F5"/>
    <w:rsid w:val="00CE7F72"/>
    <w:rsid w:val="00CF224F"/>
    <w:rsid w:val="00CF2AFE"/>
    <w:rsid w:val="00CF3A9D"/>
    <w:rsid w:val="00CF489D"/>
    <w:rsid w:val="00CF577F"/>
    <w:rsid w:val="00CF5EB3"/>
    <w:rsid w:val="00CF7567"/>
    <w:rsid w:val="00D005A1"/>
    <w:rsid w:val="00D012BE"/>
    <w:rsid w:val="00D01B9C"/>
    <w:rsid w:val="00D01F2B"/>
    <w:rsid w:val="00D02CC6"/>
    <w:rsid w:val="00D02E50"/>
    <w:rsid w:val="00D03335"/>
    <w:rsid w:val="00D04742"/>
    <w:rsid w:val="00D04ED6"/>
    <w:rsid w:val="00D04F01"/>
    <w:rsid w:val="00D058BD"/>
    <w:rsid w:val="00D05AAA"/>
    <w:rsid w:val="00D06507"/>
    <w:rsid w:val="00D076FA"/>
    <w:rsid w:val="00D0799F"/>
    <w:rsid w:val="00D10816"/>
    <w:rsid w:val="00D10889"/>
    <w:rsid w:val="00D10A2E"/>
    <w:rsid w:val="00D1105A"/>
    <w:rsid w:val="00D11214"/>
    <w:rsid w:val="00D11D15"/>
    <w:rsid w:val="00D12922"/>
    <w:rsid w:val="00D13A51"/>
    <w:rsid w:val="00D13D76"/>
    <w:rsid w:val="00D149CC"/>
    <w:rsid w:val="00D14ED6"/>
    <w:rsid w:val="00D1566E"/>
    <w:rsid w:val="00D15E74"/>
    <w:rsid w:val="00D16005"/>
    <w:rsid w:val="00D165A3"/>
    <w:rsid w:val="00D16928"/>
    <w:rsid w:val="00D2004F"/>
    <w:rsid w:val="00D203EE"/>
    <w:rsid w:val="00D20E53"/>
    <w:rsid w:val="00D21A1A"/>
    <w:rsid w:val="00D23F86"/>
    <w:rsid w:val="00D241E2"/>
    <w:rsid w:val="00D25251"/>
    <w:rsid w:val="00D2623C"/>
    <w:rsid w:val="00D26D21"/>
    <w:rsid w:val="00D30C7C"/>
    <w:rsid w:val="00D30D36"/>
    <w:rsid w:val="00D312D8"/>
    <w:rsid w:val="00D32898"/>
    <w:rsid w:val="00D32D61"/>
    <w:rsid w:val="00D32FC8"/>
    <w:rsid w:val="00D336D8"/>
    <w:rsid w:val="00D33AA5"/>
    <w:rsid w:val="00D34FA2"/>
    <w:rsid w:val="00D3501A"/>
    <w:rsid w:val="00D35119"/>
    <w:rsid w:val="00D357ED"/>
    <w:rsid w:val="00D3643E"/>
    <w:rsid w:val="00D3733A"/>
    <w:rsid w:val="00D37663"/>
    <w:rsid w:val="00D40B6A"/>
    <w:rsid w:val="00D40D52"/>
    <w:rsid w:val="00D41B56"/>
    <w:rsid w:val="00D4292B"/>
    <w:rsid w:val="00D43260"/>
    <w:rsid w:val="00D43FD2"/>
    <w:rsid w:val="00D4496A"/>
    <w:rsid w:val="00D4508B"/>
    <w:rsid w:val="00D46F3E"/>
    <w:rsid w:val="00D5156C"/>
    <w:rsid w:val="00D524F1"/>
    <w:rsid w:val="00D5339F"/>
    <w:rsid w:val="00D54056"/>
    <w:rsid w:val="00D543B4"/>
    <w:rsid w:val="00D54ACA"/>
    <w:rsid w:val="00D551D7"/>
    <w:rsid w:val="00D56239"/>
    <w:rsid w:val="00D56F97"/>
    <w:rsid w:val="00D57F07"/>
    <w:rsid w:val="00D609A0"/>
    <w:rsid w:val="00D61F20"/>
    <w:rsid w:val="00D62CDC"/>
    <w:rsid w:val="00D631C5"/>
    <w:rsid w:val="00D6377B"/>
    <w:rsid w:val="00D637F9"/>
    <w:rsid w:val="00D63F7A"/>
    <w:rsid w:val="00D64D4D"/>
    <w:rsid w:val="00D65221"/>
    <w:rsid w:val="00D65A4E"/>
    <w:rsid w:val="00D705B1"/>
    <w:rsid w:val="00D7288A"/>
    <w:rsid w:val="00D73717"/>
    <w:rsid w:val="00D73792"/>
    <w:rsid w:val="00D74522"/>
    <w:rsid w:val="00D7621E"/>
    <w:rsid w:val="00D76CFA"/>
    <w:rsid w:val="00D80120"/>
    <w:rsid w:val="00D80D0F"/>
    <w:rsid w:val="00D81019"/>
    <w:rsid w:val="00D821DC"/>
    <w:rsid w:val="00D82864"/>
    <w:rsid w:val="00D83531"/>
    <w:rsid w:val="00D83B49"/>
    <w:rsid w:val="00D84FF7"/>
    <w:rsid w:val="00D874E4"/>
    <w:rsid w:val="00D90DFA"/>
    <w:rsid w:val="00D943E5"/>
    <w:rsid w:val="00D94607"/>
    <w:rsid w:val="00D94749"/>
    <w:rsid w:val="00D94EF9"/>
    <w:rsid w:val="00D96A6F"/>
    <w:rsid w:val="00D97263"/>
    <w:rsid w:val="00DA08D6"/>
    <w:rsid w:val="00DA0CCE"/>
    <w:rsid w:val="00DA0E9A"/>
    <w:rsid w:val="00DA108A"/>
    <w:rsid w:val="00DA2349"/>
    <w:rsid w:val="00DA2925"/>
    <w:rsid w:val="00DA3850"/>
    <w:rsid w:val="00DA46DC"/>
    <w:rsid w:val="00DA47C3"/>
    <w:rsid w:val="00DA4FBD"/>
    <w:rsid w:val="00DA5A52"/>
    <w:rsid w:val="00DA5E31"/>
    <w:rsid w:val="00DA6137"/>
    <w:rsid w:val="00DA6A63"/>
    <w:rsid w:val="00DA6B8A"/>
    <w:rsid w:val="00DA73D5"/>
    <w:rsid w:val="00DB1237"/>
    <w:rsid w:val="00DB12D0"/>
    <w:rsid w:val="00DB1C45"/>
    <w:rsid w:val="00DB3E05"/>
    <w:rsid w:val="00DB60DE"/>
    <w:rsid w:val="00DB6522"/>
    <w:rsid w:val="00DB6ACC"/>
    <w:rsid w:val="00DB788F"/>
    <w:rsid w:val="00DB7A3A"/>
    <w:rsid w:val="00DC0F80"/>
    <w:rsid w:val="00DC2474"/>
    <w:rsid w:val="00DC49A8"/>
    <w:rsid w:val="00DC5BE4"/>
    <w:rsid w:val="00DC6EA0"/>
    <w:rsid w:val="00DD08B3"/>
    <w:rsid w:val="00DD0F55"/>
    <w:rsid w:val="00DD0FA5"/>
    <w:rsid w:val="00DD1290"/>
    <w:rsid w:val="00DD145D"/>
    <w:rsid w:val="00DD176C"/>
    <w:rsid w:val="00DD1F40"/>
    <w:rsid w:val="00DD3393"/>
    <w:rsid w:val="00DD3A96"/>
    <w:rsid w:val="00DD3AF2"/>
    <w:rsid w:val="00DD3C3D"/>
    <w:rsid w:val="00DD43A9"/>
    <w:rsid w:val="00DD58C4"/>
    <w:rsid w:val="00DD5DAD"/>
    <w:rsid w:val="00DD5F0F"/>
    <w:rsid w:val="00DD63C0"/>
    <w:rsid w:val="00DD6553"/>
    <w:rsid w:val="00DD6BFB"/>
    <w:rsid w:val="00DD77C8"/>
    <w:rsid w:val="00DE0FC9"/>
    <w:rsid w:val="00DE1C5B"/>
    <w:rsid w:val="00DE1CE4"/>
    <w:rsid w:val="00DE25B6"/>
    <w:rsid w:val="00DE3887"/>
    <w:rsid w:val="00DE4D91"/>
    <w:rsid w:val="00DE6753"/>
    <w:rsid w:val="00DE68B2"/>
    <w:rsid w:val="00DF215B"/>
    <w:rsid w:val="00DF3E06"/>
    <w:rsid w:val="00DF3FC1"/>
    <w:rsid w:val="00DF6B45"/>
    <w:rsid w:val="00DF6F03"/>
    <w:rsid w:val="00DF7ADC"/>
    <w:rsid w:val="00E00CBF"/>
    <w:rsid w:val="00E00CE0"/>
    <w:rsid w:val="00E00E57"/>
    <w:rsid w:val="00E01371"/>
    <w:rsid w:val="00E02E02"/>
    <w:rsid w:val="00E0318F"/>
    <w:rsid w:val="00E03456"/>
    <w:rsid w:val="00E03FC2"/>
    <w:rsid w:val="00E048AA"/>
    <w:rsid w:val="00E0506B"/>
    <w:rsid w:val="00E0539C"/>
    <w:rsid w:val="00E05475"/>
    <w:rsid w:val="00E058C7"/>
    <w:rsid w:val="00E05A86"/>
    <w:rsid w:val="00E05AB7"/>
    <w:rsid w:val="00E05F44"/>
    <w:rsid w:val="00E0726F"/>
    <w:rsid w:val="00E0727A"/>
    <w:rsid w:val="00E1112F"/>
    <w:rsid w:val="00E1116D"/>
    <w:rsid w:val="00E11793"/>
    <w:rsid w:val="00E11F7C"/>
    <w:rsid w:val="00E13BE6"/>
    <w:rsid w:val="00E172D5"/>
    <w:rsid w:val="00E17706"/>
    <w:rsid w:val="00E17B81"/>
    <w:rsid w:val="00E17F93"/>
    <w:rsid w:val="00E207EF"/>
    <w:rsid w:val="00E20D12"/>
    <w:rsid w:val="00E2110D"/>
    <w:rsid w:val="00E22B49"/>
    <w:rsid w:val="00E22F7C"/>
    <w:rsid w:val="00E2347C"/>
    <w:rsid w:val="00E2393B"/>
    <w:rsid w:val="00E23BF4"/>
    <w:rsid w:val="00E249B2"/>
    <w:rsid w:val="00E25291"/>
    <w:rsid w:val="00E25383"/>
    <w:rsid w:val="00E2546A"/>
    <w:rsid w:val="00E25BCC"/>
    <w:rsid w:val="00E26C84"/>
    <w:rsid w:val="00E2763C"/>
    <w:rsid w:val="00E2778E"/>
    <w:rsid w:val="00E27C83"/>
    <w:rsid w:val="00E30D9C"/>
    <w:rsid w:val="00E329E9"/>
    <w:rsid w:val="00E332B9"/>
    <w:rsid w:val="00E33550"/>
    <w:rsid w:val="00E348CB"/>
    <w:rsid w:val="00E34A45"/>
    <w:rsid w:val="00E34EF4"/>
    <w:rsid w:val="00E36C1C"/>
    <w:rsid w:val="00E4079F"/>
    <w:rsid w:val="00E41A8C"/>
    <w:rsid w:val="00E41E1E"/>
    <w:rsid w:val="00E42A47"/>
    <w:rsid w:val="00E43519"/>
    <w:rsid w:val="00E44B5B"/>
    <w:rsid w:val="00E46F5B"/>
    <w:rsid w:val="00E50432"/>
    <w:rsid w:val="00E52ACF"/>
    <w:rsid w:val="00E552D0"/>
    <w:rsid w:val="00E5595E"/>
    <w:rsid w:val="00E566A2"/>
    <w:rsid w:val="00E5711D"/>
    <w:rsid w:val="00E5728A"/>
    <w:rsid w:val="00E5791B"/>
    <w:rsid w:val="00E57D1F"/>
    <w:rsid w:val="00E62C62"/>
    <w:rsid w:val="00E64A8A"/>
    <w:rsid w:val="00E653D4"/>
    <w:rsid w:val="00E7073F"/>
    <w:rsid w:val="00E70D8D"/>
    <w:rsid w:val="00E7115A"/>
    <w:rsid w:val="00E71B68"/>
    <w:rsid w:val="00E71C29"/>
    <w:rsid w:val="00E71EEB"/>
    <w:rsid w:val="00E73CA8"/>
    <w:rsid w:val="00E74C0B"/>
    <w:rsid w:val="00E74D15"/>
    <w:rsid w:val="00E7504C"/>
    <w:rsid w:val="00E75877"/>
    <w:rsid w:val="00E75E18"/>
    <w:rsid w:val="00E76242"/>
    <w:rsid w:val="00E77391"/>
    <w:rsid w:val="00E8057C"/>
    <w:rsid w:val="00E82135"/>
    <w:rsid w:val="00E8273C"/>
    <w:rsid w:val="00E83496"/>
    <w:rsid w:val="00E83793"/>
    <w:rsid w:val="00E83F05"/>
    <w:rsid w:val="00E840C2"/>
    <w:rsid w:val="00E84EF0"/>
    <w:rsid w:val="00E85E91"/>
    <w:rsid w:val="00E87258"/>
    <w:rsid w:val="00E90348"/>
    <w:rsid w:val="00E90874"/>
    <w:rsid w:val="00E90AC4"/>
    <w:rsid w:val="00E914DD"/>
    <w:rsid w:val="00E914FF"/>
    <w:rsid w:val="00E91C78"/>
    <w:rsid w:val="00E91FDC"/>
    <w:rsid w:val="00E9258E"/>
    <w:rsid w:val="00E928CC"/>
    <w:rsid w:val="00E92FA2"/>
    <w:rsid w:val="00E93A7B"/>
    <w:rsid w:val="00E942C6"/>
    <w:rsid w:val="00E95211"/>
    <w:rsid w:val="00E975BE"/>
    <w:rsid w:val="00EA1BD0"/>
    <w:rsid w:val="00EA3764"/>
    <w:rsid w:val="00EA386D"/>
    <w:rsid w:val="00EA4F7D"/>
    <w:rsid w:val="00EA5BDE"/>
    <w:rsid w:val="00EA5D76"/>
    <w:rsid w:val="00EA6CF0"/>
    <w:rsid w:val="00EA7153"/>
    <w:rsid w:val="00EB0491"/>
    <w:rsid w:val="00EB20B8"/>
    <w:rsid w:val="00EB43D7"/>
    <w:rsid w:val="00EB5123"/>
    <w:rsid w:val="00EB5D1B"/>
    <w:rsid w:val="00EB6466"/>
    <w:rsid w:val="00EB6AE8"/>
    <w:rsid w:val="00EC13A4"/>
    <w:rsid w:val="00EC20E8"/>
    <w:rsid w:val="00EC35F4"/>
    <w:rsid w:val="00EC5C91"/>
    <w:rsid w:val="00EC63C7"/>
    <w:rsid w:val="00EC6E42"/>
    <w:rsid w:val="00EC7B42"/>
    <w:rsid w:val="00ED0E0E"/>
    <w:rsid w:val="00ED28A0"/>
    <w:rsid w:val="00ED3E6E"/>
    <w:rsid w:val="00ED4BAE"/>
    <w:rsid w:val="00ED5262"/>
    <w:rsid w:val="00ED7091"/>
    <w:rsid w:val="00ED70B1"/>
    <w:rsid w:val="00ED7C7F"/>
    <w:rsid w:val="00EE02FC"/>
    <w:rsid w:val="00EE0C83"/>
    <w:rsid w:val="00EE13B8"/>
    <w:rsid w:val="00EE1488"/>
    <w:rsid w:val="00EE19E5"/>
    <w:rsid w:val="00EE1B34"/>
    <w:rsid w:val="00EE24A4"/>
    <w:rsid w:val="00EE2AFB"/>
    <w:rsid w:val="00EE2C08"/>
    <w:rsid w:val="00EE2E92"/>
    <w:rsid w:val="00EE309F"/>
    <w:rsid w:val="00EE362E"/>
    <w:rsid w:val="00EE3BED"/>
    <w:rsid w:val="00EE5D3C"/>
    <w:rsid w:val="00EE6027"/>
    <w:rsid w:val="00EE6A14"/>
    <w:rsid w:val="00EE6C84"/>
    <w:rsid w:val="00EE7818"/>
    <w:rsid w:val="00EF1705"/>
    <w:rsid w:val="00EF191D"/>
    <w:rsid w:val="00EF4375"/>
    <w:rsid w:val="00EF4951"/>
    <w:rsid w:val="00EF50B8"/>
    <w:rsid w:val="00EF575D"/>
    <w:rsid w:val="00EF6B73"/>
    <w:rsid w:val="00EF6F84"/>
    <w:rsid w:val="00F000CB"/>
    <w:rsid w:val="00F009BC"/>
    <w:rsid w:val="00F02D94"/>
    <w:rsid w:val="00F037DD"/>
    <w:rsid w:val="00F040A0"/>
    <w:rsid w:val="00F0420A"/>
    <w:rsid w:val="00F04418"/>
    <w:rsid w:val="00F048B8"/>
    <w:rsid w:val="00F04A8C"/>
    <w:rsid w:val="00F06BBE"/>
    <w:rsid w:val="00F11260"/>
    <w:rsid w:val="00F11BF6"/>
    <w:rsid w:val="00F12020"/>
    <w:rsid w:val="00F14F8C"/>
    <w:rsid w:val="00F15333"/>
    <w:rsid w:val="00F15AE4"/>
    <w:rsid w:val="00F16198"/>
    <w:rsid w:val="00F1645E"/>
    <w:rsid w:val="00F16A50"/>
    <w:rsid w:val="00F207F8"/>
    <w:rsid w:val="00F21230"/>
    <w:rsid w:val="00F21371"/>
    <w:rsid w:val="00F213C0"/>
    <w:rsid w:val="00F21468"/>
    <w:rsid w:val="00F2175A"/>
    <w:rsid w:val="00F21E75"/>
    <w:rsid w:val="00F226D7"/>
    <w:rsid w:val="00F22C08"/>
    <w:rsid w:val="00F24871"/>
    <w:rsid w:val="00F24935"/>
    <w:rsid w:val="00F249EC"/>
    <w:rsid w:val="00F24CEF"/>
    <w:rsid w:val="00F24EBB"/>
    <w:rsid w:val="00F253EC"/>
    <w:rsid w:val="00F25541"/>
    <w:rsid w:val="00F25CD5"/>
    <w:rsid w:val="00F25DAE"/>
    <w:rsid w:val="00F312AC"/>
    <w:rsid w:val="00F32769"/>
    <w:rsid w:val="00F35ABC"/>
    <w:rsid w:val="00F35DCC"/>
    <w:rsid w:val="00F35DFE"/>
    <w:rsid w:val="00F373E2"/>
    <w:rsid w:val="00F37E32"/>
    <w:rsid w:val="00F40718"/>
    <w:rsid w:val="00F43BA9"/>
    <w:rsid w:val="00F44CCB"/>
    <w:rsid w:val="00F45603"/>
    <w:rsid w:val="00F45A06"/>
    <w:rsid w:val="00F460C5"/>
    <w:rsid w:val="00F46201"/>
    <w:rsid w:val="00F47273"/>
    <w:rsid w:val="00F50F53"/>
    <w:rsid w:val="00F51730"/>
    <w:rsid w:val="00F5253F"/>
    <w:rsid w:val="00F52F26"/>
    <w:rsid w:val="00F5342B"/>
    <w:rsid w:val="00F53B9A"/>
    <w:rsid w:val="00F54E43"/>
    <w:rsid w:val="00F551C9"/>
    <w:rsid w:val="00F559E2"/>
    <w:rsid w:val="00F55FC3"/>
    <w:rsid w:val="00F60A3B"/>
    <w:rsid w:val="00F60A72"/>
    <w:rsid w:val="00F615A0"/>
    <w:rsid w:val="00F61CCF"/>
    <w:rsid w:val="00F625F5"/>
    <w:rsid w:val="00F62A30"/>
    <w:rsid w:val="00F62C22"/>
    <w:rsid w:val="00F62DC0"/>
    <w:rsid w:val="00F6420F"/>
    <w:rsid w:val="00F648AF"/>
    <w:rsid w:val="00F655A0"/>
    <w:rsid w:val="00F65612"/>
    <w:rsid w:val="00F65B81"/>
    <w:rsid w:val="00F66641"/>
    <w:rsid w:val="00F70541"/>
    <w:rsid w:val="00F7082D"/>
    <w:rsid w:val="00F70EFE"/>
    <w:rsid w:val="00F71475"/>
    <w:rsid w:val="00F716A9"/>
    <w:rsid w:val="00F71B78"/>
    <w:rsid w:val="00F728BF"/>
    <w:rsid w:val="00F73C7F"/>
    <w:rsid w:val="00F7431C"/>
    <w:rsid w:val="00F744DD"/>
    <w:rsid w:val="00F74EF7"/>
    <w:rsid w:val="00F756D5"/>
    <w:rsid w:val="00F7570F"/>
    <w:rsid w:val="00F75AD1"/>
    <w:rsid w:val="00F76A57"/>
    <w:rsid w:val="00F8035F"/>
    <w:rsid w:val="00F80725"/>
    <w:rsid w:val="00F808DA"/>
    <w:rsid w:val="00F80ED0"/>
    <w:rsid w:val="00F81BD4"/>
    <w:rsid w:val="00F84181"/>
    <w:rsid w:val="00F85CE5"/>
    <w:rsid w:val="00F86199"/>
    <w:rsid w:val="00F90972"/>
    <w:rsid w:val="00F91075"/>
    <w:rsid w:val="00F9214D"/>
    <w:rsid w:val="00F93282"/>
    <w:rsid w:val="00F94751"/>
    <w:rsid w:val="00F97A33"/>
    <w:rsid w:val="00FA0455"/>
    <w:rsid w:val="00FA0DD8"/>
    <w:rsid w:val="00FA0EAB"/>
    <w:rsid w:val="00FA1405"/>
    <w:rsid w:val="00FA1540"/>
    <w:rsid w:val="00FA1CBB"/>
    <w:rsid w:val="00FA246D"/>
    <w:rsid w:val="00FA35FF"/>
    <w:rsid w:val="00FA371E"/>
    <w:rsid w:val="00FA3F48"/>
    <w:rsid w:val="00FA4D27"/>
    <w:rsid w:val="00FA5020"/>
    <w:rsid w:val="00FA6448"/>
    <w:rsid w:val="00FB024D"/>
    <w:rsid w:val="00FB14A6"/>
    <w:rsid w:val="00FB1B52"/>
    <w:rsid w:val="00FB1C1E"/>
    <w:rsid w:val="00FB1EBB"/>
    <w:rsid w:val="00FB2D7B"/>
    <w:rsid w:val="00FB2DCE"/>
    <w:rsid w:val="00FB2DDF"/>
    <w:rsid w:val="00FB2E38"/>
    <w:rsid w:val="00FB34F4"/>
    <w:rsid w:val="00FB36B6"/>
    <w:rsid w:val="00FB46F1"/>
    <w:rsid w:val="00FB5FCA"/>
    <w:rsid w:val="00FB7619"/>
    <w:rsid w:val="00FC0871"/>
    <w:rsid w:val="00FC0BB9"/>
    <w:rsid w:val="00FC17D8"/>
    <w:rsid w:val="00FC4F94"/>
    <w:rsid w:val="00FC4FE1"/>
    <w:rsid w:val="00FC58D2"/>
    <w:rsid w:val="00FC5A6E"/>
    <w:rsid w:val="00FC67FB"/>
    <w:rsid w:val="00FC7458"/>
    <w:rsid w:val="00FC7A40"/>
    <w:rsid w:val="00FC7D4B"/>
    <w:rsid w:val="00FD052B"/>
    <w:rsid w:val="00FD0F4D"/>
    <w:rsid w:val="00FD13BD"/>
    <w:rsid w:val="00FD2F1A"/>
    <w:rsid w:val="00FD37E8"/>
    <w:rsid w:val="00FD54BB"/>
    <w:rsid w:val="00FD7EE4"/>
    <w:rsid w:val="00FE2311"/>
    <w:rsid w:val="00FE2930"/>
    <w:rsid w:val="00FE3E41"/>
    <w:rsid w:val="00FE4C39"/>
    <w:rsid w:val="00FE628C"/>
    <w:rsid w:val="00FE6FAF"/>
    <w:rsid w:val="00FF0543"/>
    <w:rsid w:val="00FF0D5A"/>
    <w:rsid w:val="00FF1A31"/>
    <w:rsid w:val="00FF1AFC"/>
    <w:rsid w:val="00FF1F32"/>
    <w:rsid w:val="00FF3BCF"/>
    <w:rsid w:val="00FF474A"/>
    <w:rsid w:val="00FF480F"/>
    <w:rsid w:val="00FF496D"/>
    <w:rsid w:val="00FF4CCA"/>
    <w:rsid w:val="00FF4DE4"/>
    <w:rsid w:val="00FF57C4"/>
    <w:rsid w:val="00FF63A2"/>
    <w:rsid w:val="00FF6BA5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613D76D-3781-4B29-83B9-0FE239F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3E5B"/>
    <w:pPr>
      <w:ind w:left="720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363E5B"/>
    <w:rPr>
      <w:rFonts w:ascii="Calibri" w:eastAsia="Calibri" w:hAnsi="Calibri" w:cs="Angsana New"/>
    </w:rPr>
  </w:style>
  <w:style w:type="paragraph" w:styleId="a5">
    <w:name w:val="Balloon Text"/>
    <w:basedOn w:val="a"/>
    <w:link w:val="a6"/>
    <w:unhideWhenUsed/>
    <w:rsid w:val="007E3B6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7E3B68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D357ED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table" w:styleId="a7">
    <w:name w:val="Table Grid"/>
    <w:basedOn w:val="a1"/>
    <w:uiPriority w:val="59"/>
    <w:rsid w:val="00D5623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2058C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9">
    <w:name w:val="การเยื้องเนื้อความ อักขระ"/>
    <w:basedOn w:val="a0"/>
    <w:link w:val="a8"/>
    <w:rsid w:val="0002058C"/>
    <w:rPr>
      <w:rFonts w:ascii="BrowalliaUPC" w:eastAsia="Times New Roman" w:hAnsi="BrowalliaUPC" w:cs="BrowalliaUPC"/>
      <w:b/>
      <w:bCs/>
      <w:sz w:val="32"/>
      <w:szCs w:val="32"/>
    </w:rPr>
  </w:style>
  <w:style w:type="paragraph" w:styleId="aa">
    <w:name w:val="Normal (Web)"/>
    <w:basedOn w:val="a"/>
    <w:uiPriority w:val="99"/>
    <w:unhideWhenUsed/>
    <w:rsid w:val="00613CC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613CC0"/>
  </w:style>
  <w:style w:type="character" w:styleId="ab">
    <w:name w:val="Hyperlink"/>
    <w:basedOn w:val="a0"/>
    <w:uiPriority w:val="99"/>
    <w:unhideWhenUsed/>
    <w:rsid w:val="00613CC0"/>
    <w:rPr>
      <w:color w:val="0000FF"/>
      <w:u w:val="single"/>
    </w:rPr>
  </w:style>
  <w:style w:type="paragraph" w:styleId="ac">
    <w:name w:val="Title"/>
    <w:basedOn w:val="a"/>
    <w:link w:val="ad"/>
    <w:qFormat/>
    <w:rsid w:val="00D43260"/>
    <w:pPr>
      <w:jc w:val="center"/>
    </w:pPr>
    <w:rPr>
      <w:rFonts w:ascii="Angsana New" w:hAnsi="Angsana New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D43260"/>
    <w:rPr>
      <w:rFonts w:ascii="Angsana New" w:eastAsia="Times New Roman" w:hAnsi="Angsana New" w:cs="Angsana New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CB63B1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CB63B1"/>
    <w:rPr>
      <w:rFonts w:ascii="Times New Roman" w:eastAsia="Times New Roman" w:hAnsi="Times New Roman" w:cs="Angsana New"/>
      <w:sz w:val="24"/>
    </w:rPr>
  </w:style>
  <w:style w:type="paragraph" w:styleId="af0">
    <w:name w:val="footer"/>
    <w:basedOn w:val="a"/>
    <w:link w:val="af1"/>
    <w:uiPriority w:val="99"/>
    <w:unhideWhenUsed/>
    <w:rsid w:val="00CB63B1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CB63B1"/>
    <w:rPr>
      <w:rFonts w:ascii="Times New Roman" w:eastAsia="Times New Roman" w:hAnsi="Times New Roman" w:cs="Angsana New"/>
      <w:sz w:val="24"/>
    </w:rPr>
  </w:style>
  <w:style w:type="character" w:styleId="af2">
    <w:name w:val="page number"/>
    <w:basedOn w:val="a0"/>
    <w:rsid w:val="00631601"/>
  </w:style>
  <w:style w:type="character" w:styleId="af3">
    <w:name w:val="Emphasis"/>
    <w:basedOn w:val="a0"/>
    <w:uiPriority w:val="20"/>
    <w:qFormat/>
    <w:rsid w:val="00631601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31601"/>
  </w:style>
  <w:style w:type="character" w:styleId="af4">
    <w:name w:val="Strong"/>
    <w:basedOn w:val="a0"/>
    <w:uiPriority w:val="22"/>
    <w:qFormat/>
    <w:rsid w:val="00631601"/>
    <w:rPr>
      <w:b/>
      <w:bCs/>
    </w:rPr>
  </w:style>
  <w:style w:type="paragraph" w:styleId="af5">
    <w:name w:val="Subtitle"/>
    <w:basedOn w:val="a"/>
    <w:next w:val="a"/>
    <w:link w:val="af6"/>
    <w:qFormat/>
    <w:rsid w:val="00631601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6">
    <w:name w:val="ชื่อเรื่องรอง อักขระ"/>
    <w:basedOn w:val="a0"/>
    <w:link w:val="af5"/>
    <w:rsid w:val="00631601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4079-046E-46EE-B7F8-D7350C9C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13903</Words>
  <Characters>79248</Characters>
  <Application>Microsoft Office Word</Application>
  <DocSecurity>0</DocSecurity>
  <Lines>660</Lines>
  <Paragraphs>185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suwimon_mal</dc:creator>
  <cp:lastModifiedBy>KKD Windows7 V.11_x64</cp:lastModifiedBy>
  <cp:revision>3</cp:revision>
  <cp:lastPrinted>2006-12-31T17:07:00Z</cp:lastPrinted>
  <dcterms:created xsi:type="dcterms:W3CDTF">2018-11-07T15:06:00Z</dcterms:created>
  <dcterms:modified xsi:type="dcterms:W3CDTF">2018-11-07T15:12:00Z</dcterms:modified>
</cp:coreProperties>
</file>